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F46"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Facebook Live Is Great for Real-Time Content Marketing</w:t>
      </w:r>
    </w:p>
    <w:p w14:paraId="28D39ECD"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Facebook Live video application has quickly emerged as a premier live-streaming tool. Facebook Live turns your smartphone into a broadcast television station that people can tune in to live or watch as a replay.</w:t>
      </w:r>
    </w:p>
    <w:p w14:paraId="597FE760"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Facebook appears to be giving strong preference to Facebook Live broadcasts. The Facebook algorithm will often give your video priority, showing the feed in real time to your friends and followers at the top of their </w:t>
      </w:r>
      <w:proofErr w:type="gramStart"/>
      <w:r w:rsidRPr="00063101">
        <w:rPr>
          <w:rFonts w:ascii="Times New Roman" w:eastAsia="Times New Roman" w:hAnsi="Times New Roman" w:cs="Times New Roman"/>
          <w:sz w:val="24"/>
          <w:szCs w:val="24"/>
        </w:rPr>
        <w:t>time lines</w:t>
      </w:r>
      <w:proofErr w:type="gramEnd"/>
      <w:r w:rsidRPr="00063101">
        <w:rPr>
          <w:rFonts w:ascii="Times New Roman" w:eastAsia="Times New Roman" w:hAnsi="Times New Roman" w:cs="Times New Roman"/>
          <w:sz w:val="24"/>
          <w:szCs w:val="24"/>
        </w:rPr>
        <w:t>. Images alone are powerful storytelling tools, but live video pulls your followers right along with you in the moment.</w:t>
      </w:r>
    </w:p>
    <w:p w14:paraId="1ADC43F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Facebook Live can turn anyone into a citizen journalist. Indeed, news outlets are using Facebook Live too, allowing their reporters to upload live video between their more formal broadcasts or written stories.</w:t>
      </w:r>
    </w:p>
    <w:p w14:paraId="0F28186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And for marketers, live streaming </w:t>
      </w:r>
      <w:proofErr w:type="gramStart"/>
      <w:r w:rsidRPr="00063101">
        <w:rPr>
          <w:rFonts w:ascii="Times New Roman" w:eastAsia="Times New Roman" w:hAnsi="Times New Roman" w:cs="Times New Roman"/>
          <w:sz w:val="24"/>
          <w:szCs w:val="24"/>
        </w:rPr>
        <w:t>opens up</w:t>
      </w:r>
      <w:proofErr w:type="gramEnd"/>
      <w:r w:rsidRPr="00063101">
        <w:rPr>
          <w:rFonts w:ascii="Times New Roman" w:eastAsia="Times New Roman" w:hAnsi="Times New Roman" w:cs="Times New Roman"/>
          <w:sz w:val="24"/>
          <w:szCs w:val="24"/>
        </w:rPr>
        <w:t xml:space="preserve"> the possibility of sharing all kinds of information that can serve as marketing for you or your company.</w:t>
      </w:r>
    </w:p>
    <w:p w14:paraId="103CC75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 tour of a home for sale, a peek backstage at a rock concert, a manager’s pep </w:t>
      </w:r>
      <w:proofErr w:type="gramStart"/>
      <w:r w:rsidRPr="00063101">
        <w:rPr>
          <w:rFonts w:ascii="Times New Roman" w:eastAsia="Times New Roman" w:hAnsi="Times New Roman" w:cs="Times New Roman"/>
          <w:sz w:val="24"/>
          <w:szCs w:val="24"/>
        </w:rPr>
        <w:t>talk</w:t>
      </w:r>
      <w:proofErr w:type="gramEnd"/>
      <w:r w:rsidRPr="00063101">
        <w:rPr>
          <w:rFonts w:ascii="Times New Roman" w:eastAsia="Times New Roman" w:hAnsi="Times New Roman" w:cs="Times New Roman"/>
          <w:sz w:val="24"/>
          <w:szCs w:val="24"/>
        </w:rPr>
        <w:t xml:space="preserve"> before the big game, or a product design meeting at a company all become shareable in a way that builds excitement and intimacy.</w:t>
      </w:r>
    </w:p>
    <w:p w14:paraId="06B8169F"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When I delivered a two-hour talk about the ideas in this book at the Tony Robbins Business Mastery seminar in Las Vegas, a 20-minute segment of the talk was filmed by a friend in the Facebook Live app on my iPhone and broadcast in real time.</w:t>
      </w:r>
      <w:hyperlink r:id="rId5" w:anchor="c17-note-0002" w:history="1">
        <w:r w:rsidRPr="00063101">
          <w:rPr>
            <w:rFonts w:ascii="inherit" w:eastAsia="Times New Roman" w:hAnsi="inherit" w:cs="Times New Roman"/>
            <w:color w:val="0000FF"/>
            <w:sz w:val="20"/>
            <w:szCs w:val="20"/>
            <w:u w:val="single"/>
            <w:bdr w:val="none" w:sz="0" w:space="0" w:color="auto" w:frame="1"/>
          </w:rPr>
          <w:t>2</w:t>
        </w:r>
      </w:hyperlink>
    </w:p>
    <w:p w14:paraId="5F48863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As followers began to see my live broadcast, many shared it on their own </w:t>
      </w:r>
      <w:proofErr w:type="gramStart"/>
      <w:r w:rsidRPr="00063101">
        <w:rPr>
          <w:rFonts w:ascii="Times New Roman" w:eastAsia="Times New Roman" w:hAnsi="Times New Roman" w:cs="Times New Roman"/>
          <w:sz w:val="24"/>
          <w:szCs w:val="24"/>
        </w:rPr>
        <w:t>time lines</w:t>
      </w:r>
      <w:proofErr w:type="gramEnd"/>
      <w:r w:rsidRPr="00063101">
        <w:rPr>
          <w:rFonts w:ascii="Times New Roman" w:eastAsia="Times New Roman" w:hAnsi="Times New Roman" w:cs="Times New Roman"/>
          <w:sz w:val="24"/>
          <w:szCs w:val="24"/>
        </w:rPr>
        <w:t>, growing the audience. Tony Robbins also shared it with his nearly four million Facebook followers. Soon there were more than 10,000 people tuned in to my Facebook Live broadcast.</w:t>
      </w:r>
    </w:p>
    <w:p w14:paraId="7C51A526"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Less than a week later, the recording had been shared by 181 people, liked by 770 people, and viewed some 65,000 times. This turned out to be a wonderful way for me to share information with my existing followers and reach people who </w:t>
      </w:r>
      <w:proofErr w:type="gramStart"/>
      <w:r w:rsidRPr="00063101">
        <w:rPr>
          <w:rFonts w:ascii="Times New Roman" w:eastAsia="Times New Roman" w:hAnsi="Times New Roman" w:cs="Times New Roman"/>
          <w:sz w:val="24"/>
          <w:szCs w:val="24"/>
        </w:rPr>
        <w:t>didn’t</w:t>
      </w:r>
      <w:proofErr w:type="gramEnd"/>
      <w:r w:rsidRPr="00063101">
        <w:rPr>
          <w:rFonts w:ascii="Times New Roman" w:eastAsia="Times New Roman" w:hAnsi="Times New Roman" w:cs="Times New Roman"/>
          <w:sz w:val="24"/>
          <w:szCs w:val="24"/>
        </w:rPr>
        <w:t xml:space="preserve"> know me yet. It can do the same for you.</w:t>
      </w:r>
    </w:p>
    <w:p w14:paraId="63399358"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What I like most about Facebook Live is its simplicity. Simply turn on your smartphone, connect via Facebook, and begin broadcasting. No writing (like for a blog post), no advanced preparation (as in typical video shoots), and no complex uploading process after you shoot your video (as with YouTube).</w:t>
      </w:r>
    </w:p>
    <w:p w14:paraId="32D69094"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Unlike almost every other form of content creation, with Facebook Live your media are immediately online and shareable, promoting you or your business right away.</w:t>
      </w:r>
    </w:p>
    <w:p w14:paraId="6C75500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There are many marketing and PR uses for Facebook Live. Politicians, artists, musicians, chefs, authors, teachers, CEOs, and others in the public eye have a great opportunity to create instant video stories about what they are up to. Organizations can showcase how their customers use their wares, especially with highly visual products and services like sporting goods, cars, hotels, restaurants, and hair salons.</w:t>
      </w:r>
    </w:p>
    <w:p w14:paraId="6B8C540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In fact, surgery is now being broadcast on Facebook Live. Yes, really! More than half a million people watched as neurosurgeons at </w:t>
      </w:r>
      <w:proofErr w:type="spellStart"/>
      <w:r w:rsidRPr="00063101">
        <w:rPr>
          <w:rFonts w:ascii="Times New Roman" w:eastAsia="Times New Roman" w:hAnsi="Times New Roman" w:cs="Times New Roman"/>
          <w:sz w:val="24"/>
          <w:szCs w:val="24"/>
        </w:rPr>
        <w:t>Soroka</w:t>
      </w:r>
      <w:proofErr w:type="spellEnd"/>
      <w:r w:rsidRPr="00063101">
        <w:rPr>
          <w:rFonts w:ascii="Times New Roman" w:eastAsia="Times New Roman" w:hAnsi="Times New Roman" w:cs="Times New Roman"/>
          <w:sz w:val="24"/>
          <w:szCs w:val="24"/>
        </w:rPr>
        <w:t xml:space="preserve"> University Medical Center in Israel performed a procedure on a woman suffering from expanded blood vessels in her brain. Medical privacy laws in most countries require a patient’s agreement before sharing on social media, something that </w:t>
      </w:r>
      <w:r w:rsidRPr="00063101">
        <w:rPr>
          <w:rFonts w:ascii="Times New Roman" w:eastAsia="Times New Roman" w:hAnsi="Times New Roman" w:cs="Times New Roman"/>
          <w:sz w:val="24"/>
          <w:szCs w:val="24"/>
        </w:rPr>
        <w:lastRenderedPageBreak/>
        <w:t xml:space="preserve">Dr. </w:t>
      </w:r>
      <w:proofErr w:type="spellStart"/>
      <w:r w:rsidRPr="00063101">
        <w:rPr>
          <w:rFonts w:ascii="Times New Roman" w:eastAsia="Times New Roman" w:hAnsi="Times New Roman" w:cs="Times New Roman"/>
          <w:sz w:val="24"/>
          <w:szCs w:val="24"/>
        </w:rPr>
        <w:t>Wilberto</w:t>
      </w:r>
      <w:proofErr w:type="spellEnd"/>
      <w:r w:rsidRPr="00063101">
        <w:rPr>
          <w:rFonts w:ascii="Times New Roman" w:eastAsia="Times New Roman" w:hAnsi="Times New Roman" w:cs="Times New Roman"/>
          <w:sz w:val="24"/>
          <w:szCs w:val="24"/>
        </w:rPr>
        <w:t xml:space="preserve"> Cortes, a Houston, Texas, plastic surgeon asks of his patients. When someone agrees to be filmed on Facebook Live, the doctor is giving potential new patients a peek into how he works, which serves as an excellent way to market his practice.</w:t>
      </w:r>
    </w:p>
    <w:p w14:paraId="0180FDB2"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When a news story breaks, Facebook Live can also be an excellent way to do some newsjacking (see </w:t>
      </w:r>
      <w:hyperlink r:id="rId6" w:history="1">
        <w:r w:rsidRPr="00063101">
          <w:rPr>
            <w:rFonts w:ascii="Times New Roman" w:eastAsia="Times New Roman" w:hAnsi="Times New Roman" w:cs="Times New Roman"/>
            <w:color w:val="0000FF"/>
            <w:sz w:val="24"/>
            <w:szCs w:val="24"/>
            <w:u w:val="single"/>
            <w:bdr w:val="none" w:sz="0" w:space="0" w:color="auto" w:frame="1"/>
          </w:rPr>
          <w:t>Chapter 21</w:t>
        </w:r>
      </w:hyperlink>
      <w:r w:rsidRPr="00063101">
        <w:rPr>
          <w:rFonts w:ascii="Times New Roman" w:eastAsia="Times New Roman" w:hAnsi="Times New Roman" w:cs="Times New Roman"/>
          <w:sz w:val="24"/>
          <w:szCs w:val="24"/>
        </w:rPr>
        <w:t>), getting your take on the story into the marketplace instantly with the potential to generate media coverage, produce sales leads, and grow business.</w:t>
      </w:r>
    </w:p>
    <w:p w14:paraId="4C914518"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Video to Showcase Your Expertise</w:t>
      </w:r>
    </w:p>
    <w:p w14:paraId="7C1482BB"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When Mary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w:t>
      </w:r>
      <w:proofErr w:type="gramStart"/>
      <w:r w:rsidRPr="00063101">
        <w:rPr>
          <w:rFonts w:ascii="Times New Roman" w:eastAsia="Times New Roman" w:hAnsi="Times New Roman" w:cs="Times New Roman"/>
          <w:sz w:val="24"/>
          <w:szCs w:val="24"/>
        </w:rPr>
        <w:t>couldn’t</w:t>
      </w:r>
      <w:proofErr w:type="gramEnd"/>
      <w:r w:rsidRPr="00063101">
        <w:rPr>
          <w:rFonts w:ascii="Times New Roman" w:eastAsia="Times New Roman" w:hAnsi="Times New Roman" w:cs="Times New Roman"/>
          <w:sz w:val="24"/>
          <w:szCs w:val="24"/>
        </w:rPr>
        <w:t xml:space="preserve"> find anyone in the Seattle area who would help her train her own dog Jasper for service work (dogs that help people manage disabilities and diseases like diabetes), it fell to her to teach her pet to be her service dog. Later, she enrolled in puppy classes to train </w:t>
      </w:r>
      <w:proofErr w:type="spellStart"/>
      <w:r w:rsidRPr="00063101">
        <w:rPr>
          <w:rFonts w:ascii="Times New Roman" w:eastAsia="Times New Roman" w:hAnsi="Times New Roman" w:cs="Times New Roman"/>
          <w:sz w:val="24"/>
          <w:szCs w:val="24"/>
        </w:rPr>
        <w:t>Liame</w:t>
      </w:r>
      <w:proofErr w:type="spellEnd"/>
      <w:r w:rsidRPr="00063101">
        <w:rPr>
          <w:rFonts w:ascii="Times New Roman" w:eastAsia="Times New Roman" w:hAnsi="Times New Roman" w:cs="Times New Roman"/>
          <w:sz w:val="24"/>
          <w:szCs w:val="24"/>
        </w:rPr>
        <w:t xml:space="preserve">, her new Labrador retriever puppy. In the process, she became fascinated by dog training—so she made it her business.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spent countless hours learning all aspects of the business, got her accreditation from the Certification Council for Professional Dog Trainers, and is now owner and director of training and behavior at the Service Dog Academy.</w:t>
      </w:r>
      <w:hyperlink r:id="rId7" w:anchor="c17-note-0003" w:history="1">
        <w:r w:rsidRPr="00063101">
          <w:rPr>
            <w:rFonts w:ascii="inherit" w:eastAsia="Times New Roman" w:hAnsi="inherit" w:cs="Times New Roman"/>
            <w:color w:val="0000FF"/>
            <w:sz w:val="20"/>
            <w:szCs w:val="20"/>
            <w:u w:val="single"/>
            <w:bdr w:val="none" w:sz="0" w:space="0" w:color="auto" w:frame="1"/>
          </w:rPr>
          <w:t>3</w:t>
        </w:r>
      </w:hyperlink>
      <w:r w:rsidRPr="00063101">
        <w:rPr>
          <w:rFonts w:ascii="Times New Roman" w:eastAsia="Times New Roman" w:hAnsi="Times New Roman" w:cs="Times New Roman"/>
          <w:sz w:val="24"/>
          <w:szCs w:val="24"/>
        </w:rPr>
        <w:t> This business offers private training sessions and small-group adult-and-puppy training classes for both service and pet dog training. It even offers a groundbreaking program for training your own diabetic alert dog.</w:t>
      </w:r>
    </w:p>
    <w:p w14:paraId="39E84382"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But credentials, skills, and even passion alone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bring in customers. Her excellent website (featuring dozens of videos that she shot and edited herself) educates buyers and generates high search engine rankings, driving business her way. “I’ve gone from barely having any students to getting anywhere from 20 to 40 emails per day requesting my services and advice and verbally praising my work,”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says. “If that </w:t>
      </w:r>
      <w:proofErr w:type="gramStart"/>
      <w:r w:rsidRPr="00063101">
        <w:rPr>
          <w:rFonts w:ascii="Times New Roman" w:eastAsia="Times New Roman" w:hAnsi="Times New Roman" w:cs="Times New Roman"/>
          <w:sz w:val="24"/>
          <w:szCs w:val="24"/>
        </w:rPr>
        <w:t>isn’t</w:t>
      </w:r>
      <w:proofErr w:type="gramEnd"/>
      <w:r w:rsidRPr="00063101">
        <w:rPr>
          <w:rFonts w:ascii="Times New Roman" w:eastAsia="Times New Roman" w:hAnsi="Times New Roman" w:cs="Times New Roman"/>
          <w:sz w:val="24"/>
          <w:szCs w:val="24"/>
        </w:rPr>
        <w:t xml:space="preserve"> a story of success, I don’t know what is. I have the power to create an audience for any product or service I put my mind to. But I think I will stick with what makes me happiest: helping dogs and the disabled live more productive lives.”</w:t>
      </w:r>
    </w:p>
    <w:p w14:paraId="1E72AA92"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In 2010,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started making YouTube videos with an inexpensive video camera and the software that came installed on her Mac notebook computer. “Seeing a need for my students to understand how to make a </w:t>
      </w:r>
      <w:proofErr w:type="spellStart"/>
      <w:r w:rsidRPr="00063101">
        <w:rPr>
          <w:rFonts w:ascii="Times New Roman" w:eastAsia="Times New Roman" w:hAnsi="Times New Roman" w:cs="Times New Roman"/>
          <w:sz w:val="24"/>
          <w:szCs w:val="24"/>
        </w:rPr>
        <w:t>Kongsicle</w:t>
      </w:r>
      <w:proofErr w:type="spellEnd"/>
      <w:r w:rsidRPr="00063101">
        <w:rPr>
          <w:rFonts w:ascii="Times New Roman" w:eastAsia="Times New Roman" w:hAnsi="Times New Roman" w:cs="Times New Roman"/>
          <w:sz w:val="24"/>
          <w:szCs w:val="24"/>
        </w:rPr>
        <w:t xml:space="preserve">, I produced my first instructional video,”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says. </w:t>
      </w:r>
      <w:proofErr w:type="spellStart"/>
      <w:r w:rsidRPr="00063101">
        <w:rPr>
          <w:rFonts w:ascii="Times New Roman" w:eastAsia="Times New Roman" w:hAnsi="Times New Roman" w:cs="Times New Roman"/>
          <w:sz w:val="24"/>
          <w:szCs w:val="24"/>
        </w:rPr>
        <w:t>Kongs</w:t>
      </w:r>
      <w:proofErr w:type="spellEnd"/>
      <w:r w:rsidRPr="00063101">
        <w:rPr>
          <w:rFonts w:ascii="Times New Roman" w:eastAsia="Times New Roman" w:hAnsi="Times New Roman" w:cs="Times New Roman"/>
          <w:sz w:val="24"/>
          <w:szCs w:val="24"/>
        </w:rPr>
        <w:t xml:space="preserve"> are natural rubber food-puzzle toys for dogs, and a </w:t>
      </w:r>
      <w:proofErr w:type="spellStart"/>
      <w:r w:rsidRPr="00063101">
        <w:rPr>
          <w:rFonts w:ascii="Times New Roman" w:eastAsia="Times New Roman" w:hAnsi="Times New Roman" w:cs="Times New Roman"/>
          <w:sz w:val="24"/>
          <w:szCs w:val="24"/>
        </w:rPr>
        <w:t>Kongsicle</w:t>
      </w:r>
      <w:proofErr w:type="spellEnd"/>
      <w:r w:rsidRPr="00063101">
        <w:rPr>
          <w:rFonts w:ascii="Times New Roman" w:eastAsia="Times New Roman" w:hAnsi="Times New Roman" w:cs="Times New Roman"/>
          <w:sz w:val="24"/>
          <w:szCs w:val="24"/>
        </w:rPr>
        <w:t xml:space="preserve"> is a Kong with frozen food inside. The video is titled “Best Dog Food Puzzle: The </w:t>
      </w:r>
      <w:proofErr w:type="spellStart"/>
      <w:r w:rsidRPr="00063101">
        <w:rPr>
          <w:rFonts w:ascii="Times New Roman" w:eastAsia="Times New Roman" w:hAnsi="Times New Roman" w:cs="Times New Roman"/>
          <w:sz w:val="24"/>
          <w:szCs w:val="24"/>
        </w:rPr>
        <w:t>Kongsicle</w:t>
      </w:r>
      <w:proofErr w:type="spellEnd"/>
      <w:r w:rsidRPr="00063101">
        <w:rPr>
          <w:rFonts w:ascii="Times New Roman" w:eastAsia="Times New Roman" w:hAnsi="Times New Roman" w:cs="Times New Roman"/>
          <w:sz w:val="24"/>
          <w:szCs w:val="24"/>
        </w:rPr>
        <w:t>.”</w:t>
      </w:r>
    </w:p>
    <w:p w14:paraId="30065C6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 couple of months later, I went to the Association of Pet Dog Trainers conference, and I was startled by a young trainer who said, ‘</w:t>
      </w:r>
      <w:proofErr w:type="gramStart"/>
      <w:r w:rsidRPr="00063101">
        <w:rPr>
          <w:rFonts w:ascii="Times New Roman" w:eastAsia="Times New Roman" w:hAnsi="Times New Roman" w:cs="Times New Roman"/>
          <w:sz w:val="24"/>
          <w:szCs w:val="24"/>
        </w:rPr>
        <w:t>You’re</w:t>
      </w:r>
      <w:proofErr w:type="gramEnd"/>
      <w:r w:rsidRPr="00063101">
        <w:rPr>
          <w:rFonts w:ascii="Times New Roman" w:eastAsia="Times New Roman" w:hAnsi="Times New Roman" w:cs="Times New Roman"/>
          <w:sz w:val="24"/>
          <w:szCs w:val="24"/>
        </w:rPr>
        <w:t xml:space="preserve"> Mary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right? You made that video on </w:t>
      </w:r>
      <w:proofErr w:type="spellStart"/>
      <w:r w:rsidRPr="00063101">
        <w:rPr>
          <w:rFonts w:ascii="Times New Roman" w:eastAsia="Times New Roman" w:hAnsi="Times New Roman" w:cs="Times New Roman"/>
          <w:sz w:val="24"/>
          <w:szCs w:val="24"/>
        </w:rPr>
        <w:t>Kongsicles</w:t>
      </w:r>
      <w:proofErr w:type="spellEnd"/>
      <w:r w:rsidRPr="00063101">
        <w:rPr>
          <w:rFonts w:ascii="Times New Roman" w:eastAsia="Times New Roman" w:hAnsi="Times New Roman" w:cs="Times New Roman"/>
          <w:sz w:val="24"/>
          <w:szCs w:val="24"/>
        </w:rPr>
        <w:t xml:space="preserve">! I use it as a reference video for my students.’ Here was this dog trainer in Florida using my materials for her classes. That was the day I understood the power of YouTube.” Since then,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has made many instructional videos, with titles that include “Diabetic Alert Dog Scams,” “Puppy Doggie Ants in the Pants,” and a multipart series on diabetic alert dog training.</w:t>
      </w:r>
    </w:p>
    <w:p w14:paraId="02F1C27A" w14:textId="77777777" w:rsidR="00063101" w:rsidRPr="00063101" w:rsidRDefault="00063101" w:rsidP="00063101">
      <w:pPr>
        <w:pStyle w:val="NormalWeb"/>
        <w:spacing w:before="0" w:beforeAutospacing="0" w:after="0" w:afterAutospacing="0"/>
        <w:textAlignment w:val="baseline"/>
      </w:pPr>
      <w:r w:rsidRPr="00063101">
        <w:t xml:space="preserve">The content on the Service Dog Academy site, including the video series, is created for three buyer personas: pet dog owners, service dog owners, and people who want to train their own diabetic alert dog. After her initial success, </w:t>
      </w:r>
      <w:proofErr w:type="spellStart"/>
      <w:r w:rsidRPr="00063101">
        <w:t>McNeight</w:t>
      </w:r>
      <w:proofErr w:type="spellEnd"/>
      <w:r w:rsidRPr="00063101">
        <w:t xml:space="preserve"> purchased a $400 HD video camera, a $20 microphone, Final Cut Pro software, and, as she describes it, “some funky alien-adjustable-arm-looking lights at Home Depot, since I couldn’t afford to light my videos with professional lights. The really cool thing about my content is that it proves that it doesn’t have to be shiny, flashy, spiffy, or </w:t>
      </w:r>
      <w:proofErr w:type="gramStart"/>
      <w:r w:rsidRPr="00063101">
        <w:t>cost  thousands</w:t>
      </w:r>
      <w:proofErr w:type="gramEnd"/>
      <w:r w:rsidRPr="00063101">
        <w:t xml:space="preserve"> of dollars to produce. People will watch anything as long as it’s packed full of useful information.”</w:t>
      </w:r>
    </w:p>
    <w:p w14:paraId="0FBE68D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roofErr w:type="spellStart"/>
      <w:r w:rsidRPr="00063101">
        <w:rPr>
          <w:rFonts w:ascii="Times New Roman" w:eastAsia="Times New Roman" w:hAnsi="Times New Roman" w:cs="Times New Roman"/>
          <w:sz w:val="24"/>
          <w:szCs w:val="24"/>
        </w:rPr>
        <w:lastRenderedPageBreak/>
        <w:t>McNeight’s</w:t>
      </w:r>
      <w:proofErr w:type="spellEnd"/>
      <w:r w:rsidRPr="00063101">
        <w:rPr>
          <w:rFonts w:ascii="Times New Roman" w:eastAsia="Times New Roman" w:hAnsi="Times New Roman" w:cs="Times New Roman"/>
          <w:sz w:val="24"/>
          <w:szCs w:val="24"/>
        </w:rPr>
        <w:t xml:space="preserve"> repute and search engine results are aided by her willingness to post content that others in the dog training business are fearful to post because they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want to give away information for free. “A great success was a video on how to travel with your service dog, something nobody on the entire Internet was teaching people how to do,” she says. “I also hosted a webinar that gave an overview of how to train a diabetic alert dog. I placed the webinar capture video on YouTube and was afraid of being banned in the dog-training community. This information was not available [elsewhere] on the web because nobody wanted to share how they trained dogs for tens of thousands of dollars. I started getting emails and phone calls from people all over the world asking me for advice on training their dog or just outright purchasing my online diabetic alert dog training program.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had dog trainers who want me to fly out to their location and teach a class on diabetic alert dog training for them.</w:t>
      </w:r>
    </w:p>
    <w:p w14:paraId="16C89B2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“How cool is it that this now three-person service dog training organization is getting worldwide attention? I never would have gotten that type of exposure printing brochures or running expensive ads on local television. A couple of months ago, I even had a woman tell me the video I made saved her life! It allowed her to get enough information to help her train her own medical alert dog by herself.”</w:t>
      </w:r>
    </w:p>
    <w:p w14:paraId="28F52DF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You could hardly ask for a more dramatic example of how low-cost videos can expand reach and drive business. And it all started because </w:t>
      </w:r>
      <w:proofErr w:type="spellStart"/>
      <w:r w:rsidRPr="00063101">
        <w:rPr>
          <w:rFonts w:ascii="Times New Roman" w:eastAsia="Times New Roman" w:hAnsi="Times New Roman" w:cs="Times New Roman"/>
          <w:sz w:val="24"/>
          <w:szCs w:val="24"/>
        </w:rPr>
        <w:t>McNeight</w:t>
      </w:r>
      <w:proofErr w:type="spellEnd"/>
      <w:r w:rsidRPr="00063101">
        <w:rPr>
          <w:rFonts w:ascii="Times New Roman" w:eastAsia="Times New Roman" w:hAnsi="Times New Roman" w:cs="Times New Roman"/>
          <w:sz w:val="24"/>
          <w:szCs w:val="24"/>
        </w:rPr>
        <w:t xml:space="preserve"> identified a problem that no one online was helping people solve.</w:t>
      </w:r>
    </w:p>
    <w:p w14:paraId="60F12DCD"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Getting Started with Video</w:t>
      </w:r>
    </w:p>
    <w:p w14:paraId="1F76FFD8"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Whether </w:t>
      </w:r>
      <w:proofErr w:type="gramStart"/>
      <w:r w:rsidRPr="00063101">
        <w:rPr>
          <w:rFonts w:ascii="Times New Roman" w:eastAsia="Times New Roman" w:hAnsi="Times New Roman" w:cs="Times New Roman"/>
          <w:sz w:val="24"/>
          <w:szCs w:val="24"/>
        </w:rPr>
        <w:t>they’re</w:t>
      </w:r>
      <w:proofErr w:type="gramEnd"/>
      <w:r w:rsidRPr="00063101">
        <w:rPr>
          <w:rFonts w:ascii="Times New Roman" w:eastAsia="Times New Roman" w:hAnsi="Times New Roman" w:cs="Times New Roman"/>
          <w:sz w:val="24"/>
          <w:szCs w:val="24"/>
        </w:rPr>
        <w:t xml:space="preserve"> new to the game or have been offering web video for years, organizations get their video content onto the computer screens (and smartphones) of buyers in several different ways:</w:t>
      </w:r>
    </w:p>
    <w:p w14:paraId="3341CA4D" w14:textId="77777777" w:rsidR="00063101" w:rsidRPr="00063101" w:rsidRDefault="00063101" w:rsidP="00063101">
      <w:pPr>
        <w:numPr>
          <w:ilvl w:val="0"/>
          <w:numId w:val="14"/>
        </w:numPr>
        <w:spacing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Posting to video-sharing sites:</w:t>
      </w:r>
      <w:r w:rsidRPr="00063101">
        <w:rPr>
          <w:rFonts w:ascii="Times New Roman" w:eastAsia="Times New Roman" w:hAnsi="Times New Roman" w:cs="Times New Roman"/>
          <w:sz w:val="24"/>
          <w:szCs w:val="24"/>
        </w:rPr>
        <w:t> YouTube</w:t>
      </w:r>
      <w:hyperlink r:id="rId8" w:anchor="c17-note-0004" w:history="1">
        <w:r w:rsidRPr="00063101">
          <w:rPr>
            <w:rFonts w:ascii="inherit" w:eastAsia="Times New Roman" w:hAnsi="inherit" w:cs="Times New Roman"/>
            <w:color w:val="0000FF"/>
            <w:sz w:val="20"/>
            <w:szCs w:val="20"/>
            <w:u w:val="single"/>
            <w:bdr w:val="none" w:sz="0" w:space="0" w:color="auto" w:frame="1"/>
          </w:rPr>
          <w:t>4</w:t>
        </w:r>
      </w:hyperlink>
      <w:r w:rsidRPr="00063101">
        <w:rPr>
          <w:rFonts w:ascii="Times New Roman" w:eastAsia="Times New Roman" w:hAnsi="Times New Roman" w:cs="Times New Roman"/>
          <w:sz w:val="24"/>
          <w:szCs w:val="24"/>
        </w:rPr>
        <w:t> is the most popular video-sharing site on the web, although there are others, such as Vimeo.</w:t>
      </w:r>
      <w:hyperlink r:id="rId9" w:anchor="c17-note-0005" w:history="1">
        <w:r w:rsidRPr="00063101">
          <w:rPr>
            <w:rFonts w:ascii="inherit" w:eastAsia="Times New Roman" w:hAnsi="inherit" w:cs="Times New Roman"/>
            <w:color w:val="0000FF"/>
            <w:sz w:val="20"/>
            <w:szCs w:val="20"/>
            <w:u w:val="single"/>
            <w:bdr w:val="none" w:sz="0" w:space="0" w:color="auto" w:frame="1"/>
          </w:rPr>
          <w:t>5</w:t>
        </w:r>
      </w:hyperlink>
      <w:r w:rsidRPr="00063101">
        <w:rPr>
          <w:rFonts w:ascii="Times New Roman" w:eastAsia="Times New Roman" w:hAnsi="Times New Roman" w:cs="Times New Roman"/>
          <w:sz w:val="24"/>
          <w:szCs w:val="24"/>
        </w:rPr>
        <w:t> Organizations post video content on YouTube and send people a link to the content (or hope that it goes viral). You can also embed a YouTube video into your site, your blog, or even your news release. Creating a simple video is easy—all you need is a YouTube account and a digital video camera or the video app on your smartphone. There are all sorts of enhancements and editing techniques you can use to make the video more professional. IBM has experimented with mockumentaries, including a hysterical six-part series called </w:t>
      </w:r>
      <w:r w:rsidRPr="00063101">
        <w:rPr>
          <w:rFonts w:ascii="inherit" w:eastAsia="Times New Roman" w:hAnsi="inherit" w:cs="Times New Roman"/>
          <w:i/>
          <w:iCs/>
          <w:sz w:val="24"/>
          <w:szCs w:val="24"/>
          <w:bdr w:val="none" w:sz="0" w:space="0" w:color="auto" w:frame="1"/>
        </w:rPr>
        <w:t>The Art of the Sale</w:t>
      </w:r>
      <w:r w:rsidRPr="00063101">
        <w:rPr>
          <w:rFonts w:ascii="Times New Roman" w:eastAsia="Times New Roman" w:hAnsi="Times New Roman" w:cs="Times New Roman"/>
          <w:sz w:val="24"/>
          <w:szCs w:val="24"/>
        </w:rPr>
        <w:t>, which is like a cross between </w:t>
      </w:r>
      <w:r w:rsidRPr="00063101">
        <w:rPr>
          <w:rFonts w:ascii="inherit" w:eastAsia="Times New Roman" w:hAnsi="inherit" w:cs="Times New Roman"/>
          <w:i/>
          <w:iCs/>
          <w:sz w:val="24"/>
          <w:szCs w:val="24"/>
          <w:bdr w:val="none" w:sz="0" w:space="0" w:color="auto" w:frame="1"/>
        </w:rPr>
        <w:t>The Office</w:t>
      </w:r>
      <w:r w:rsidRPr="00063101">
        <w:rPr>
          <w:rFonts w:ascii="Times New Roman" w:eastAsia="Times New Roman" w:hAnsi="Times New Roman" w:cs="Times New Roman"/>
          <w:sz w:val="24"/>
          <w:szCs w:val="24"/>
        </w:rPr>
        <w:t> and a sales training video. And the viral components of these corporate videos clearly work, because here I am sharing them with you.</w:t>
      </w:r>
      <w:hyperlink r:id="rId10" w:anchor="c17-note-0006" w:history="1">
        <w:r w:rsidRPr="00063101">
          <w:rPr>
            <w:rFonts w:ascii="inherit" w:eastAsia="Times New Roman" w:hAnsi="inherit" w:cs="Times New Roman"/>
            <w:color w:val="0000FF"/>
            <w:sz w:val="20"/>
            <w:szCs w:val="20"/>
            <w:u w:val="single"/>
            <w:bdr w:val="none" w:sz="0" w:space="0" w:color="auto" w:frame="1"/>
          </w:rPr>
          <w:t>6</w:t>
        </w:r>
      </w:hyperlink>
    </w:p>
    <w:p w14:paraId="7DFAB4B9" w14:textId="77777777" w:rsidR="00063101" w:rsidRPr="00063101" w:rsidRDefault="00063101" w:rsidP="00063101">
      <w:pPr>
        <w:numPr>
          <w:ilvl w:val="0"/>
          <w:numId w:val="14"/>
        </w:numPr>
        <w:spacing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Developing an online video channel:</w:t>
      </w:r>
      <w:r w:rsidRPr="00063101">
        <w:rPr>
          <w:rFonts w:ascii="Times New Roman" w:eastAsia="Times New Roman" w:hAnsi="Times New Roman" w:cs="Times New Roman"/>
          <w:sz w:val="24"/>
          <w:szCs w:val="24"/>
        </w:rPr>
        <w:t> Companies that take online video programming seriously develop their own channel, often with a unique URL. Examples include Weber Grills’ “Grill Skills” videos,</w:t>
      </w:r>
      <w:hyperlink r:id="rId11" w:anchor="c17-note-0007" w:history="1">
        <w:r w:rsidRPr="00063101">
          <w:rPr>
            <w:rFonts w:ascii="inherit" w:eastAsia="Times New Roman" w:hAnsi="inherit" w:cs="Times New Roman"/>
            <w:color w:val="0000FF"/>
            <w:sz w:val="20"/>
            <w:szCs w:val="20"/>
            <w:u w:val="single"/>
            <w:bdr w:val="none" w:sz="0" w:space="0" w:color="auto" w:frame="1"/>
          </w:rPr>
          <w:t>7</w:t>
        </w:r>
      </w:hyperlink>
      <w:r w:rsidRPr="00063101">
        <w:rPr>
          <w:rFonts w:ascii="Times New Roman" w:eastAsia="Times New Roman" w:hAnsi="Times New Roman" w:cs="Times New Roman"/>
          <w:sz w:val="24"/>
          <w:szCs w:val="24"/>
        </w:rPr>
        <w:t> which feature instruction on how to grill like “mastering turkey.”</w:t>
      </w:r>
    </w:p>
    <w:p w14:paraId="15F42BB9" w14:textId="77777777" w:rsidR="00063101" w:rsidRPr="00063101" w:rsidRDefault="00063101" w:rsidP="00063101">
      <w:pPr>
        <w:numPr>
          <w:ilvl w:val="0"/>
          <w:numId w:val="14"/>
        </w:numPr>
        <w:spacing w:before="120"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Attempting stealth insertions to YouTube:</w:t>
      </w:r>
      <w:r w:rsidRPr="00063101">
        <w:rPr>
          <w:rFonts w:ascii="Times New Roman" w:eastAsia="Times New Roman" w:hAnsi="Times New Roman" w:cs="Times New Roman"/>
          <w:sz w:val="24"/>
          <w:szCs w:val="24"/>
        </w:rPr>
        <w:t> Some companies try to sneak corporate-sponsored video onto YouTube in a way that makes it seem like it was consumer generated. The YouTube community is remarkably skilled at ratting out inauthentic video, so this approach is fraught with danger.</w:t>
      </w:r>
    </w:p>
    <w:p w14:paraId="533E1E44" w14:textId="77777777" w:rsidR="00063101" w:rsidRPr="00063101" w:rsidRDefault="00063101" w:rsidP="00063101">
      <w:pPr>
        <w:numPr>
          <w:ilvl w:val="0"/>
          <w:numId w:val="14"/>
        </w:numPr>
        <w:spacing w:before="120"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lastRenderedPageBreak/>
        <w:t>Vlogging:</w:t>
      </w:r>
      <w:r w:rsidRPr="00063101">
        <w:rPr>
          <w:rFonts w:ascii="Times New Roman" w:eastAsia="Times New Roman" w:hAnsi="Times New Roman" w:cs="Times New Roman"/>
          <w:sz w:val="24"/>
          <w:szCs w:val="24"/>
        </w:rPr>
        <w:t> Short for “video blogging,” this term refers to video content embedded in a blog. The text part of the blog adds context to each video and aids with search engine marketing.</w:t>
      </w:r>
    </w:p>
    <w:p w14:paraId="111BEA2D" w14:textId="77777777" w:rsidR="00063101" w:rsidRPr="00063101" w:rsidRDefault="00063101" w:rsidP="00063101">
      <w:pPr>
        <w:numPr>
          <w:ilvl w:val="0"/>
          <w:numId w:val="14"/>
        </w:numPr>
        <w:spacing w:before="120"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Videocasting:</w:t>
      </w:r>
      <w:r w:rsidRPr="00063101">
        <w:rPr>
          <w:rFonts w:ascii="Times New Roman" w:eastAsia="Times New Roman" w:hAnsi="Times New Roman" w:cs="Times New Roman"/>
          <w:sz w:val="24"/>
          <w:szCs w:val="24"/>
        </w:rPr>
        <w:t> A videocast is like a podcast but with video—a video series tied to a syndication component with iTunes and RSS feeds.</w:t>
      </w:r>
    </w:p>
    <w:p w14:paraId="76F38128" w14:textId="77777777" w:rsidR="00063101" w:rsidRPr="00063101" w:rsidRDefault="00063101" w:rsidP="00063101">
      <w:pPr>
        <w:numPr>
          <w:ilvl w:val="0"/>
          <w:numId w:val="14"/>
        </w:numPr>
        <w:spacing w:before="120" w:after="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Inviting your customer communities to submit video:</w:t>
      </w:r>
      <w:r w:rsidRPr="00063101">
        <w:rPr>
          <w:rFonts w:ascii="Times New Roman" w:eastAsia="Times New Roman" w:hAnsi="Times New Roman" w:cs="Times New Roman"/>
          <w:sz w:val="24"/>
          <w:szCs w:val="24"/>
        </w:rPr>
        <w:t xml:space="preserve"> This technique is how some companies try to generate viral marketing interest. These companies sponsor contests where customers submit short videos. The best </w:t>
      </w:r>
      <w:proofErr w:type="gramStart"/>
      <w:r w:rsidRPr="00063101">
        <w:rPr>
          <w:rFonts w:ascii="Times New Roman" w:eastAsia="Times New Roman" w:hAnsi="Times New Roman" w:cs="Times New Roman"/>
          <w:sz w:val="24"/>
          <w:szCs w:val="24"/>
        </w:rPr>
        <w:t>are</w:t>
      </w:r>
      <w:proofErr w:type="gramEnd"/>
      <w:r w:rsidRPr="00063101">
        <w:rPr>
          <w:rFonts w:ascii="Times New Roman" w:eastAsia="Times New Roman" w:hAnsi="Times New Roman" w:cs="Times New Roman"/>
          <w:sz w:val="24"/>
          <w:szCs w:val="24"/>
        </w:rPr>
        <w:t xml:space="preserve"> usually showcased on the company site, and the winners often get prizes. In some cases, the winning videos are also played on TV as real commercials.</w:t>
      </w:r>
    </w:p>
    <w:p w14:paraId="76AEE04D"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“Video is a remarkably versatile medium,” says Dave </w:t>
      </w:r>
      <w:proofErr w:type="spellStart"/>
      <w:r w:rsidRPr="00063101">
        <w:rPr>
          <w:rFonts w:ascii="Times New Roman" w:eastAsia="Times New Roman" w:hAnsi="Times New Roman" w:cs="Times New Roman"/>
          <w:sz w:val="24"/>
          <w:szCs w:val="24"/>
        </w:rPr>
        <w:t>Jackel</w:t>
      </w:r>
      <w:proofErr w:type="spellEnd"/>
      <w:r w:rsidRPr="00063101">
        <w:rPr>
          <w:rFonts w:ascii="Times New Roman" w:eastAsia="Times New Roman" w:hAnsi="Times New Roman" w:cs="Times New Roman"/>
          <w:sz w:val="24"/>
          <w:szCs w:val="24"/>
        </w:rPr>
        <w:t>, a partner at Shave Media, a Boston-based studio creating video content for corporate clients around the world. “We can use it tell stories, share ideas, and pre-sent information at all levels of complexity.”</w:t>
      </w:r>
    </w:p>
    <w:p w14:paraId="2DDFE515"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Like me, </w:t>
      </w:r>
      <w:proofErr w:type="spellStart"/>
      <w:r w:rsidRPr="00063101">
        <w:rPr>
          <w:rFonts w:ascii="Times New Roman" w:eastAsia="Times New Roman" w:hAnsi="Times New Roman" w:cs="Times New Roman"/>
          <w:sz w:val="24"/>
          <w:szCs w:val="24"/>
        </w:rPr>
        <w:t>Jackel</w:t>
      </w:r>
      <w:proofErr w:type="spellEnd"/>
      <w:r w:rsidRPr="00063101">
        <w:rPr>
          <w:rFonts w:ascii="Times New Roman" w:eastAsia="Times New Roman" w:hAnsi="Times New Roman" w:cs="Times New Roman"/>
          <w:sz w:val="24"/>
          <w:szCs w:val="24"/>
        </w:rPr>
        <w:t xml:space="preserve"> is particularly appreciative of how-to furniture assembly videos, which are now mercifully replacing those 12-language illustrated instructions that come folded up along with the screws.</w:t>
      </w:r>
    </w:p>
    <w:p w14:paraId="4E02F39E" w14:textId="77777777" w:rsidR="00063101" w:rsidRPr="00063101" w:rsidRDefault="00063101" w:rsidP="00063101">
      <w:pPr>
        <w:pStyle w:val="NormalWeb"/>
        <w:spacing w:before="0" w:beforeAutospacing="0" w:after="0" w:afterAutospacing="0"/>
        <w:textAlignment w:val="baseline"/>
      </w:pPr>
      <w:r w:rsidRPr="00063101">
        <w:t xml:space="preserve">“Video allows you to show it, rather than just say it,” </w:t>
      </w:r>
      <w:proofErr w:type="spellStart"/>
      <w:r w:rsidRPr="00063101">
        <w:t>Jackel</w:t>
      </w:r>
      <w:proofErr w:type="spellEnd"/>
      <w:r w:rsidRPr="00063101">
        <w:t xml:space="preserve"> says. “The medium is particularly well suited for conveying emotion, and it can </w:t>
      </w:r>
      <w:proofErr w:type="gramStart"/>
      <w:r w:rsidRPr="00063101">
        <w:t>do  so</w:t>
      </w:r>
      <w:proofErr w:type="gramEnd"/>
      <w:r w:rsidRPr="00063101">
        <w:t xml:space="preserve"> in a matter of seconds. As a means of touching the heartstrings, making us laugh, or rousing us to action, video may be the most powerful tool we have. Our clients come to us not to replace the text on their websites, but to tell the stories that can’t be told properly through text alone.”</w:t>
      </w:r>
    </w:p>
    <w:p w14:paraId="6248CADD"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Video Created for Buyers Generates Sales Leads</w:t>
      </w:r>
    </w:p>
    <w:p w14:paraId="1D9B71A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As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mentioned throughout this book, tailoring content to buyer personas is essential to good marketing. Guess what—</w:t>
      </w:r>
      <w:proofErr w:type="gramStart"/>
      <w:r w:rsidRPr="00063101">
        <w:rPr>
          <w:rFonts w:ascii="Times New Roman" w:eastAsia="Times New Roman" w:hAnsi="Times New Roman" w:cs="Times New Roman"/>
          <w:sz w:val="24"/>
          <w:szCs w:val="24"/>
        </w:rPr>
        <w:t>it’s</w:t>
      </w:r>
      <w:proofErr w:type="gramEnd"/>
      <w:r w:rsidRPr="00063101">
        <w:rPr>
          <w:rFonts w:ascii="Times New Roman" w:eastAsia="Times New Roman" w:hAnsi="Times New Roman" w:cs="Times New Roman"/>
          <w:sz w:val="24"/>
          <w:szCs w:val="24"/>
        </w:rPr>
        <w:t xml:space="preserve"> true for video as well. Rather than creating gobbledygook-laden drivel about products and services, shooting video especially for your buyers makes it important for them.</w:t>
      </w:r>
    </w:p>
    <w:p w14:paraId="6F63E6B0"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roofErr w:type="spellStart"/>
      <w:r w:rsidRPr="00063101">
        <w:rPr>
          <w:rFonts w:ascii="Times New Roman" w:eastAsia="Times New Roman" w:hAnsi="Times New Roman" w:cs="Times New Roman"/>
          <w:sz w:val="24"/>
          <w:szCs w:val="24"/>
        </w:rPr>
        <w:t>Attivio</w:t>
      </w:r>
      <w:proofErr w:type="spellEnd"/>
      <w:r w:rsidRPr="00063101">
        <w:rPr>
          <w:rFonts w:ascii="Times New Roman" w:eastAsia="Times New Roman" w:hAnsi="Times New Roman" w:cs="Times New Roman"/>
          <w:sz w:val="24"/>
          <w:szCs w:val="24"/>
        </w:rPr>
        <w:t xml:space="preserve">, an enterprise software company, uses a buyer-persona-based approach on the company’s website. While the different personas might </w:t>
      </w:r>
      <w:proofErr w:type="gramStart"/>
      <w:r w:rsidRPr="00063101">
        <w:rPr>
          <w:rFonts w:ascii="Times New Roman" w:eastAsia="Times New Roman" w:hAnsi="Times New Roman" w:cs="Times New Roman"/>
          <w:sz w:val="24"/>
          <w:szCs w:val="24"/>
        </w:rPr>
        <w:t>actually all</w:t>
      </w:r>
      <w:proofErr w:type="gramEnd"/>
      <w:r w:rsidRPr="00063101">
        <w:rPr>
          <w:rFonts w:ascii="Times New Roman" w:eastAsia="Times New Roman" w:hAnsi="Times New Roman" w:cs="Times New Roman"/>
          <w:sz w:val="24"/>
          <w:szCs w:val="24"/>
        </w:rPr>
        <w:t xml:space="preserve"> purchase the same product, each one has different problems that can be solved by the company. For instance, marketers at </w:t>
      </w:r>
      <w:proofErr w:type="spellStart"/>
      <w:r w:rsidRPr="00063101">
        <w:rPr>
          <w:rFonts w:ascii="Times New Roman" w:eastAsia="Times New Roman" w:hAnsi="Times New Roman" w:cs="Times New Roman"/>
          <w:sz w:val="24"/>
          <w:szCs w:val="24"/>
        </w:rPr>
        <w:t>Attivio</w:t>
      </w:r>
      <w:proofErr w:type="spellEnd"/>
      <w:r w:rsidRPr="00063101">
        <w:rPr>
          <w:rFonts w:ascii="Times New Roman" w:eastAsia="Times New Roman" w:hAnsi="Times New Roman" w:cs="Times New Roman"/>
          <w:sz w:val="24"/>
          <w:szCs w:val="24"/>
        </w:rPr>
        <w:t xml:space="preserve"> target what they refer to internally as tech-savvy business champions, people who care about new revenue sources, better customer relationships, regulatory compliance, competitive advantage, and controlling costs. Another buyer persona, information technology professionals, describes the people responsible for getting and keeping the company’s systems up and running, so they want to hear about reliability, security, performance, scale, and ease of integration. A third buyer persona is those who work within government and the intelligence agencies. These buyers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want to hear about improving profitability; instead, they care about sharing information among agencies, which improves their ability to connect the dots and detect threats. Each set of buyer persona pages has video made especially for that buyer, and the goal of the video is to drive buyers to want to learn more by connecting with an </w:t>
      </w:r>
      <w:proofErr w:type="spellStart"/>
      <w:r w:rsidRPr="00063101">
        <w:rPr>
          <w:rFonts w:ascii="Times New Roman" w:eastAsia="Times New Roman" w:hAnsi="Times New Roman" w:cs="Times New Roman"/>
          <w:sz w:val="24"/>
          <w:szCs w:val="24"/>
        </w:rPr>
        <w:t>Attivio</w:t>
      </w:r>
      <w:proofErr w:type="spellEnd"/>
      <w:r w:rsidRPr="00063101">
        <w:rPr>
          <w:rFonts w:ascii="Times New Roman" w:eastAsia="Times New Roman" w:hAnsi="Times New Roman" w:cs="Times New Roman"/>
          <w:sz w:val="24"/>
          <w:szCs w:val="24"/>
        </w:rPr>
        <w:t xml:space="preserve"> salesperson.</w:t>
      </w:r>
    </w:p>
    <w:p w14:paraId="6695D1A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“Video has been a particularly valuable tool in helping us convey the appropriate [information] to each customer segment,” says MaryAnne </w:t>
      </w:r>
      <w:proofErr w:type="spellStart"/>
      <w:r w:rsidRPr="00063101">
        <w:rPr>
          <w:rFonts w:ascii="Times New Roman" w:eastAsia="Times New Roman" w:hAnsi="Times New Roman" w:cs="Times New Roman"/>
          <w:sz w:val="24"/>
          <w:szCs w:val="24"/>
        </w:rPr>
        <w:t>Sinville</w:t>
      </w:r>
      <w:proofErr w:type="spellEnd"/>
      <w:r w:rsidRPr="00063101">
        <w:rPr>
          <w:rFonts w:ascii="Times New Roman" w:eastAsia="Times New Roman" w:hAnsi="Times New Roman" w:cs="Times New Roman"/>
          <w:sz w:val="24"/>
          <w:szCs w:val="24"/>
        </w:rPr>
        <w:t xml:space="preserve">, senior vice president of marketing at </w:t>
      </w:r>
      <w:proofErr w:type="spellStart"/>
      <w:r w:rsidRPr="00063101">
        <w:rPr>
          <w:rFonts w:ascii="Times New Roman" w:eastAsia="Times New Roman" w:hAnsi="Times New Roman" w:cs="Times New Roman"/>
          <w:sz w:val="24"/>
          <w:szCs w:val="24"/>
        </w:rPr>
        <w:t>Attivio</w:t>
      </w:r>
      <w:proofErr w:type="spellEnd"/>
      <w:r w:rsidRPr="00063101">
        <w:rPr>
          <w:rFonts w:ascii="Times New Roman" w:eastAsia="Times New Roman" w:hAnsi="Times New Roman" w:cs="Times New Roman"/>
          <w:sz w:val="24"/>
          <w:szCs w:val="24"/>
        </w:rPr>
        <w:t xml:space="preserve">. “When we do a video shoot, we often ask the same question two or three times, guiding </w:t>
      </w:r>
      <w:r w:rsidRPr="00063101">
        <w:rPr>
          <w:rFonts w:ascii="Times New Roman" w:eastAsia="Times New Roman" w:hAnsi="Times New Roman" w:cs="Times New Roman"/>
          <w:sz w:val="24"/>
          <w:szCs w:val="24"/>
        </w:rPr>
        <w:lastRenderedPageBreak/>
        <w:t>the speaker to frame their answer with a specific audience in mind so we get relevant content to parse out to multiple persona pages.”</w:t>
      </w:r>
    </w:p>
    <w:p w14:paraId="1C995DF9"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One of the benefits of this approach is that salespeople know what a buyer is interested in and what persona that buyer represents based on what page the buyer is on when he or she asks to learn more. “When a visitor comes to the site, self-selects a persona path, and then converts to a lead, it’s much easier for us to respond with additional information they’re likely to find compelling,” </w:t>
      </w:r>
      <w:proofErr w:type="spellStart"/>
      <w:r w:rsidRPr="00063101">
        <w:rPr>
          <w:rFonts w:ascii="Times New Roman" w:eastAsia="Times New Roman" w:hAnsi="Times New Roman" w:cs="Times New Roman"/>
          <w:sz w:val="24"/>
          <w:szCs w:val="24"/>
        </w:rPr>
        <w:t>Sinville</w:t>
      </w:r>
      <w:proofErr w:type="spellEnd"/>
      <w:r w:rsidRPr="00063101">
        <w:rPr>
          <w:rFonts w:ascii="Times New Roman" w:eastAsia="Times New Roman" w:hAnsi="Times New Roman" w:cs="Times New Roman"/>
          <w:sz w:val="24"/>
          <w:szCs w:val="24"/>
        </w:rPr>
        <w:t xml:space="preserve"> says.</w:t>
      </w:r>
    </w:p>
    <w:p w14:paraId="42B6CC8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Now </w:t>
      </w:r>
      <w:proofErr w:type="gramStart"/>
      <w:r w:rsidRPr="00063101">
        <w:rPr>
          <w:rFonts w:ascii="Times New Roman" w:eastAsia="Times New Roman" w:hAnsi="Times New Roman" w:cs="Times New Roman"/>
          <w:sz w:val="24"/>
          <w:szCs w:val="24"/>
        </w:rPr>
        <w:t>let’s</w:t>
      </w:r>
      <w:proofErr w:type="gramEnd"/>
      <w:r w:rsidRPr="00063101">
        <w:rPr>
          <w:rFonts w:ascii="Times New Roman" w:eastAsia="Times New Roman" w:hAnsi="Times New Roman" w:cs="Times New Roman"/>
          <w:sz w:val="24"/>
          <w:szCs w:val="24"/>
        </w:rPr>
        <w:t xml:space="preserve"> take a look at how to create a podcast. While the general approach of creating valuable information especially for your buyer personas is the same, you do have technology choices to make.</w:t>
      </w:r>
    </w:p>
    <w:p w14:paraId="79D25F24"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Podcasting 101</w:t>
      </w:r>
    </w:p>
    <w:p w14:paraId="1698D613"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 podcast is a piece of audio content tied to a subscription component so people can receive regular updates. The simplest way to think of podcasting is that </w:t>
      </w:r>
      <w:proofErr w:type="gramStart"/>
      <w:r w:rsidRPr="00063101">
        <w:rPr>
          <w:rFonts w:ascii="Times New Roman" w:eastAsia="Times New Roman" w:hAnsi="Times New Roman" w:cs="Times New Roman"/>
          <w:sz w:val="24"/>
          <w:szCs w:val="24"/>
        </w:rPr>
        <w:t>it’s</w:t>
      </w:r>
      <w:proofErr w:type="gramEnd"/>
      <w:r w:rsidRPr="00063101">
        <w:rPr>
          <w:rFonts w:ascii="Times New Roman" w:eastAsia="Times New Roman" w:hAnsi="Times New Roman" w:cs="Times New Roman"/>
          <w:sz w:val="24"/>
          <w:szCs w:val="24"/>
        </w:rPr>
        <w:t xml:space="preserve"> like a radio show except that you listen to each episode at your convenience by downloading or streaming it either to your computer or to a mobile device like an Android phone or iPhone. The equipment you need to start podcasting will range in cost from a few hundred dollars at the low end to a bit over a thousand dollars for professional-level sound. Plus, </w:t>
      </w:r>
      <w:proofErr w:type="gramStart"/>
      <w:r w:rsidRPr="00063101">
        <w:rPr>
          <w:rFonts w:ascii="Times New Roman" w:eastAsia="Times New Roman" w:hAnsi="Times New Roman" w:cs="Times New Roman"/>
          <w:sz w:val="24"/>
          <w:szCs w:val="24"/>
        </w:rPr>
        <w:t>you’ll</w:t>
      </w:r>
      <w:proofErr w:type="gramEnd"/>
      <w:r w:rsidRPr="00063101">
        <w:rPr>
          <w:rFonts w:ascii="Times New Roman" w:eastAsia="Times New Roman" w:hAnsi="Times New Roman" w:cs="Times New Roman"/>
          <w:sz w:val="24"/>
          <w:szCs w:val="24"/>
        </w:rPr>
        <w:t xml:space="preserve"> probably want to host your audio files on an external server requiring a monthly fee.</w:t>
      </w:r>
    </w:p>
    <w:p w14:paraId="00596342"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How do you get started? “I’ve found that the most important thing is show preparation,” says John J. Wall, Partner and Head of Business Development at Trust Insights. He’s producer and cohost with Christopher Penn of </w:t>
      </w:r>
      <w:r w:rsidRPr="00063101">
        <w:rPr>
          <w:rFonts w:ascii="inherit" w:eastAsia="Times New Roman" w:hAnsi="inherit" w:cs="Times New Roman"/>
          <w:i/>
          <w:iCs/>
          <w:sz w:val="24"/>
          <w:szCs w:val="24"/>
          <w:bdr w:val="none" w:sz="0" w:space="0" w:color="auto" w:frame="1"/>
        </w:rPr>
        <w:t>Marketing over Coffee</w:t>
      </w:r>
      <w:r w:rsidRPr="00063101">
        <w:rPr>
          <w:rFonts w:ascii="Times New Roman" w:eastAsia="Times New Roman" w:hAnsi="Times New Roman" w:cs="Times New Roman"/>
          <w:sz w:val="24"/>
          <w:szCs w:val="24"/>
        </w:rPr>
        <w:t>,</w:t>
      </w:r>
      <w:hyperlink r:id="rId12" w:anchor="c17-note-0008" w:history="1">
        <w:r w:rsidRPr="00063101">
          <w:rPr>
            <w:rFonts w:ascii="inherit" w:eastAsia="Times New Roman" w:hAnsi="inherit" w:cs="Times New Roman"/>
            <w:color w:val="0000FF"/>
            <w:sz w:val="20"/>
            <w:szCs w:val="20"/>
            <w:u w:val="single"/>
            <w:bdr w:val="none" w:sz="0" w:space="0" w:color="auto" w:frame="1"/>
          </w:rPr>
          <w:t>8</w:t>
        </w:r>
      </w:hyperlink>
      <w:r w:rsidRPr="00063101">
        <w:rPr>
          <w:rFonts w:ascii="Times New Roman" w:eastAsia="Times New Roman" w:hAnsi="Times New Roman" w:cs="Times New Roman"/>
          <w:sz w:val="24"/>
          <w:szCs w:val="24"/>
        </w:rPr>
        <w:t xml:space="preserve"> a 20-minute show covering both new and classic marketing. “Unless you are real comfortable talking extemporaneously, you will want to have a script laid out ahead of time. It just sounds more polished when you do.” I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have my own podcast, but as a frequent guest on radio shows and podcasts, I agree with Wall—the best shows I participate in are those where the interviewer knows the material and keeps things focused.</w:t>
      </w:r>
    </w:p>
    <w:p w14:paraId="004191F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Beginning with developing a script, following are the steps and technical issues involved with producing a podcast.</w:t>
      </w:r>
    </w:p>
    <w:p w14:paraId="6E89E3BC" w14:textId="77777777" w:rsidR="00063101" w:rsidRPr="00063101" w:rsidRDefault="00063101" w:rsidP="00063101">
      <w:pPr>
        <w:numPr>
          <w:ilvl w:val="0"/>
          <w:numId w:val="15"/>
        </w:numPr>
        <w:spacing w:after="0" w:line="240" w:lineRule="auto"/>
        <w:ind w:firstLine="0"/>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Show preparation</w:t>
      </w:r>
      <w:r w:rsidRPr="00063101">
        <w:rPr>
          <w:rFonts w:ascii="Georgia" w:eastAsia="Times New Roman" w:hAnsi="Georgia" w:cs="Times New Roman"/>
          <w:color w:val="000000"/>
          <w:sz w:val="24"/>
          <w:szCs w:val="24"/>
        </w:rPr>
        <w:t> includes gathering ideas for the show and creating a script. Think about your buyer personas and what you can discuss that interests them. If you plan to interview guests, make sure you know how to pronounce their names (</w:t>
      </w:r>
      <w:proofErr w:type="gramStart"/>
      <w:r w:rsidRPr="00063101">
        <w:rPr>
          <w:rFonts w:ascii="Georgia" w:eastAsia="Times New Roman" w:hAnsi="Georgia" w:cs="Times New Roman"/>
          <w:color w:val="000000"/>
          <w:sz w:val="24"/>
          <w:szCs w:val="24"/>
        </w:rPr>
        <w:t>don’t</w:t>
      </w:r>
      <w:proofErr w:type="gramEnd"/>
      <w:r w:rsidRPr="00063101">
        <w:rPr>
          <w:rFonts w:ascii="Georgia" w:eastAsia="Times New Roman" w:hAnsi="Georgia" w:cs="Times New Roman"/>
          <w:color w:val="000000"/>
          <w:sz w:val="24"/>
          <w:szCs w:val="24"/>
        </w:rPr>
        <w:t xml:space="preserve"> laugh—this is a frequent mistake) and you have their titles, affiliations, and other information correct. </w:t>
      </w:r>
      <w:proofErr w:type="gramStart"/>
      <w:r w:rsidRPr="00063101">
        <w:rPr>
          <w:rFonts w:ascii="Georgia" w:eastAsia="Times New Roman" w:hAnsi="Georgia" w:cs="Times New Roman"/>
          <w:color w:val="000000"/>
          <w:sz w:val="24"/>
          <w:szCs w:val="24"/>
        </w:rPr>
        <w:t>It’s</w:t>
      </w:r>
      <w:proofErr w:type="gramEnd"/>
      <w:r w:rsidRPr="00063101">
        <w:rPr>
          <w:rFonts w:ascii="Georgia" w:eastAsia="Times New Roman" w:hAnsi="Georgia" w:cs="Times New Roman"/>
          <w:color w:val="000000"/>
          <w:sz w:val="24"/>
          <w:szCs w:val="24"/>
        </w:rPr>
        <w:t xml:space="preserve"> common practice to plug a guest’s business, so know ahead of time what URL or product you will mention.</w:t>
      </w:r>
    </w:p>
    <w:p w14:paraId="6E85B2F8"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Recording when you are near your computer</w:t>
      </w:r>
      <w:r w:rsidRPr="00063101">
        <w:rPr>
          <w:rFonts w:ascii="Georgia" w:eastAsia="Times New Roman" w:hAnsi="Georgia" w:cs="Times New Roman"/>
          <w:color w:val="000000"/>
          <w:sz w:val="24"/>
          <w:szCs w:val="24"/>
        </w:rPr>
        <w:t xml:space="preserve"> is done with a microphone (many options to choose from) that delivers the audio into your computer. </w:t>
      </w:r>
      <w:proofErr w:type="gramStart"/>
      <w:r w:rsidRPr="00063101">
        <w:rPr>
          <w:rFonts w:ascii="Georgia" w:eastAsia="Times New Roman" w:hAnsi="Georgia" w:cs="Times New Roman"/>
          <w:color w:val="000000"/>
          <w:sz w:val="24"/>
          <w:szCs w:val="24"/>
        </w:rPr>
        <w:t>You’ll</w:t>
      </w:r>
      <w:proofErr w:type="gramEnd"/>
      <w:r w:rsidRPr="00063101">
        <w:rPr>
          <w:rFonts w:ascii="Georgia" w:eastAsia="Times New Roman" w:hAnsi="Georgia" w:cs="Times New Roman"/>
          <w:color w:val="000000"/>
          <w:sz w:val="24"/>
          <w:szCs w:val="24"/>
        </w:rPr>
        <w:t xml:space="preserve"> need audio editing software such as GarageBand, Audacity, Adobe Audition, or </w:t>
      </w:r>
      <w:proofErr w:type="spellStart"/>
      <w:r w:rsidRPr="00063101">
        <w:rPr>
          <w:rFonts w:ascii="Georgia" w:eastAsia="Times New Roman" w:hAnsi="Georgia" w:cs="Times New Roman"/>
          <w:color w:val="000000"/>
          <w:sz w:val="24"/>
          <w:szCs w:val="24"/>
        </w:rPr>
        <w:t>ProTools</w:t>
      </w:r>
      <w:proofErr w:type="spellEnd"/>
      <w:r w:rsidRPr="00063101">
        <w:rPr>
          <w:rFonts w:ascii="Georgia" w:eastAsia="Times New Roman" w:hAnsi="Georgia" w:cs="Times New Roman"/>
          <w:color w:val="000000"/>
          <w:sz w:val="24"/>
          <w:szCs w:val="24"/>
        </w:rPr>
        <w:t xml:space="preserve"> as an interface to create and publish your podcast.</w:t>
      </w:r>
    </w:p>
    <w:p w14:paraId="1A2FD2BA"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Mobile recording gear</w:t>
      </w:r>
      <w:r w:rsidRPr="00063101">
        <w:rPr>
          <w:rFonts w:ascii="Georgia" w:eastAsia="Times New Roman" w:hAnsi="Georgia" w:cs="Times New Roman"/>
          <w:color w:val="000000"/>
          <w:sz w:val="24"/>
          <w:szCs w:val="24"/>
        </w:rPr>
        <w:t> is required if you are going to do the roving-reporter thing and interview people at events or perhaps your employees around the world. Mobile recording gear is made by several companies, including Zoom and Tascam.</w:t>
      </w:r>
    </w:p>
    <w:p w14:paraId="37B3DC26"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lastRenderedPageBreak/>
        <w:t>Phone interviews</w:t>
      </w:r>
      <w:r w:rsidRPr="00063101">
        <w:rPr>
          <w:rFonts w:ascii="Georgia" w:eastAsia="Times New Roman" w:hAnsi="Georgia" w:cs="Times New Roman"/>
          <w:color w:val="000000"/>
          <w:sz w:val="24"/>
          <w:szCs w:val="24"/>
        </w:rPr>
        <w:t xml:space="preserve"> require a way to record both sides of a conversation. A good way to go is to use </w:t>
      </w:r>
      <w:proofErr w:type="spellStart"/>
      <w:r w:rsidRPr="00063101">
        <w:rPr>
          <w:rFonts w:ascii="Georgia" w:eastAsia="Times New Roman" w:hAnsi="Georgia" w:cs="Times New Roman"/>
          <w:color w:val="000000"/>
          <w:sz w:val="24"/>
          <w:szCs w:val="24"/>
        </w:rPr>
        <w:t>Zencastr</w:t>
      </w:r>
      <w:proofErr w:type="spellEnd"/>
      <w:r w:rsidRPr="00063101">
        <w:rPr>
          <w:rFonts w:ascii="Georgia" w:eastAsia="Times New Roman" w:hAnsi="Georgia" w:cs="Times New Roman"/>
          <w:color w:val="000000"/>
          <w:sz w:val="24"/>
          <w:szCs w:val="24"/>
        </w:rPr>
        <w:t>, Skype, or Google Hangouts on your computer and then record on a digital recorder.</w:t>
      </w:r>
    </w:p>
    <w:p w14:paraId="0A116896"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Editing your audio files</w:t>
      </w:r>
      <w:r w:rsidRPr="00063101">
        <w:rPr>
          <w:rFonts w:ascii="Georgia" w:eastAsia="Times New Roman" w:hAnsi="Georgia" w:cs="Times New Roman"/>
          <w:color w:val="000000"/>
          <w:sz w:val="24"/>
          <w:szCs w:val="24"/>
        </w:rPr>
        <w:t> is optional; you can always just upload the files as you recorded them. If you choose to clean them up, you can edit at the microscale (removing </w:t>
      </w:r>
      <w:r w:rsidRPr="00063101">
        <w:rPr>
          <w:rFonts w:ascii="inherit" w:eastAsia="Times New Roman" w:hAnsi="inherit" w:cs="Times New Roman"/>
          <w:i/>
          <w:iCs/>
          <w:color w:val="000000"/>
          <w:sz w:val="24"/>
          <w:szCs w:val="24"/>
          <w:bdr w:val="none" w:sz="0" w:space="0" w:color="auto" w:frame="1"/>
        </w:rPr>
        <w:t>um</w:t>
      </w:r>
      <w:r w:rsidRPr="00063101">
        <w:rPr>
          <w:rFonts w:ascii="Georgia" w:eastAsia="Times New Roman" w:hAnsi="Georgia" w:cs="Times New Roman"/>
          <w:color w:val="000000"/>
          <w:sz w:val="24"/>
          <w:szCs w:val="24"/>
        </w:rPr>
        <w:t>, </w:t>
      </w:r>
      <w:r w:rsidRPr="00063101">
        <w:rPr>
          <w:rFonts w:ascii="inherit" w:eastAsia="Times New Roman" w:hAnsi="inherit" w:cs="Times New Roman"/>
          <w:i/>
          <w:iCs/>
          <w:color w:val="000000"/>
          <w:sz w:val="24"/>
          <w:szCs w:val="24"/>
          <w:bdr w:val="none" w:sz="0" w:space="0" w:color="auto" w:frame="1"/>
        </w:rPr>
        <w:t>uh</w:t>
      </w:r>
      <w:r w:rsidRPr="00063101">
        <w:rPr>
          <w:rFonts w:ascii="Georgia" w:eastAsia="Times New Roman" w:hAnsi="Georgia" w:cs="Times New Roman"/>
          <w:color w:val="000000"/>
          <w:sz w:val="24"/>
          <w:szCs w:val="24"/>
        </w:rPr>
        <w:t>, and other audible pauses) or at the macroscale (e.g., removing the last five minutes of an interview). Many podcasters edit segments that they recorded at different times, putting them together to create a show. Audacity</w:t>
      </w:r>
      <w:hyperlink r:id="rId13" w:anchor="c17-note-0009" w:history="1">
        <w:r w:rsidRPr="00063101">
          <w:rPr>
            <w:rFonts w:ascii="inherit" w:eastAsia="Times New Roman" w:hAnsi="inherit" w:cs="Times New Roman"/>
            <w:color w:val="0000FF"/>
            <w:sz w:val="20"/>
            <w:szCs w:val="20"/>
            <w:u w:val="single"/>
            <w:bdr w:val="none" w:sz="0" w:space="0" w:color="auto" w:frame="1"/>
          </w:rPr>
          <w:t>9</w:t>
        </w:r>
      </w:hyperlink>
      <w:r w:rsidRPr="00063101">
        <w:rPr>
          <w:rFonts w:ascii="Georgia" w:eastAsia="Times New Roman" w:hAnsi="Georgia" w:cs="Times New Roman"/>
          <w:color w:val="000000"/>
          <w:sz w:val="24"/>
          <w:szCs w:val="24"/>
        </w:rPr>
        <w:t> and Apple’s GarageBand</w:t>
      </w:r>
      <w:hyperlink r:id="rId14" w:anchor="c17-note-0010" w:history="1">
        <w:r w:rsidRPr="00063101">
          <w:rPr>
            <w:rFonts w:ascii="inherit" w:eastAsia="Times New Roman" w:hAnsi="inherit" w:cs="Times New Roman"/>
            <w:color w:val="0000FF"/>
            <w:sz w:val="20"/>
            <w:szCs w:val="20"/>
            <w:u w:val="single"/>
            <w:bdr w:val="none" w:sz="0" w:space="0" w:color="auto" w:frame="1"/>
          </w:rPr>
          <w:t>10</w:t>
        </w:r>
      </w:hyperlink>
      <w:r w:rsidRPr="00063101">
        <w:rPr>
          <w:rFonts w:ascii="Georgia" w:eastAsia="Times New Roman" w:hAnsi="Georgia" w:cs="Times New Roman"/>
          <w:color w:val="000000"/>
          <w:sz w:val="24"/>
          <w:szCs w:val="24"/>
        </w:rPr>
        <w:t> are two software packages that include many of the audio capabilities of a professional radio station and make editing simple.</w:t>
      </w:r>
    </w:p>
    <w:p w14:paraId="58E6009B"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Postproduction editing</w:t>
      </w:r>
      <w:r w:rsidRPr="00063101">
        <w:rPr>
          <w:rFonts w:ascii="Georgia" w:eastAsia="Times New Roman" w:hAnsi="Georgia" w:cs="Times New Roman"/>
          <w:color w:val="000000"/>
          <w:sz w:val="24"/>
          <w:szCs w:val="24"/>
        </w:rPr>
        <w:t> sometimes includes running a noise-reduction program (to get rid of that annoying air-conditioner hum in the background) and sound compression (to even out the volume of sections that have been recorded at different times and places). The Levelator</w:t>
      </w:r>
      <w:hyperlink r:id="rId15" w:anchor="c17-note-0011" w:history="1">
        <w:r w:rsidRPr="00063101">
          <w:rPr>
            <w:rFonts w:ascii="inherit" w:eastAsia="Times New Roman" w:hAnsi="inherit" w:cs="Times New Roman"/>
            <w:color w:val="0000FF"/>
            <w:sz w:val="20"/>
            <w:szCs w:val="20"/>
            <w:u w:val="single"/>
            <w:bdr w:val="none" w:sz="0" w:space="0" w:color="auto" w:frame="1"/>
          </w:rPr>
          <w:t>11</w:t>
        </w:r>
      </w:hyperlink>
      <w:r w:rsidRPr="00063101">
        <w:rPr>
          <w:rFonts w:ascii="Georgia" w:eastAsia="Times New Roman" w:hAnsi="Georgia" w:cs="Times New Roman"/>
          <w:color w:val="000000"/>
          <w:sz w:val="24"/>
          <w:szCs w:val="24"/>
        </w:rPr>
        <w:t> is an excellent free tool that does compression and other dynamic adjustments. For less than $100 SoundSoap</w:t>
      </w:r>
      <w:hyperlink r:id="rId16" w:anchor="c17-note-0012" w:history="1">
        <w:r w:rsidRPr="00063101">
          <w:rPr>
            <w:rFonts w:ascii="inherit" w:eastAsia="Times New Roman" w:hAnsi="inherit" w:cs="Times New Roman"/>
            <w:color w:val="0000FF"/>
            <w:sz w:val="20"/>
            <w:szCs w:val="20"/>
            <w:u w:val="single"/>
            <w:bdr w:val="none" w:sz="0" w:space="0" w:color="auto" w:frame="1"/>
          </w:rPr>
          <w:t>12</w:t>
        </w:r>
      </w:hyperlink>
      <w:r w:rsidRPr="00063101">
        <w:rPr>
          <w:rFonts w:ascii="Georgia" w:eastAsia="Times New Roman" w:hAnsi="Georgia" w:cs="Times New Roman"/>
          <w:color w:val="000000"/>
          <w:sz w:val="24"/>
          <w:szCs w:val="24"/>
        </w:rPr>
        <w:t> is another excellent tool to clean up audio.</w:t>
      </w:r>
    </w:p>
    <w:p w14:paraId="0AB22A68"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Tagging the audio</w:t>
      </w:r>
      <w:r w:rsidRPr="00063101">
        <w:rPr>
          <w:rFonts w:ascii="Georgia" w:eastAsia="Times New Roman" w:hAnsi="Georgia" w:cs="Times New Roman"/>
          <w:color w:val="000000"/>
          <w:sz w:val="24"/>
          <w:szCs w:val="24"/>
        </w:rPr>
        <w:t xml:space="preserve"> is an important step that some people overlook or perform without taking due care. This step involves adding text-based information about the audio to make it easier for people to find. This information is what appears in the search engines and audio distribution sites such as iTunes. Your tags also display on listeners’ iPod displays, so </w:t>
      </w:r>
      <w:proofErr w:type="gramStart"/>
      <w:r w:rsidRPr="00063101">
        <w:rPr>
          <w:rFonts w:ascii="Georgia" w:eastAsia="Times New Roman" w:hAnsi="Georgia" w:cs="Times New Roman"/>
          <w:color w:val="000000"/>
          <w:sz w:val="24"/>
          <w:szCs w:val="24"/>
        </w:rPr>
        <w:t>don’t</w:t>
      </w:r>
      <w:proofErr w:type="gramEnd"/>
      <w:r w:rsidRPr="00063101">
        <w:rPr>
          <w:rFonts w:ascii="Georgia" w:eastAsia="Times New Roman" w:hAnsi="Georgia" w:cs="Times New Roman"/>
          <w:color w:val="000000"/>
          <w:sz w:val="24"/>
          <w:szCs w:val="24"/>
        </w:rPr>
        <w:t xml:space="preserve"> ignore or gloss over this step. If you are hosting your podcast on a blog, look for a plug-in that allows you to automate this tagging when you post the file.</w:t>
      </w:r>
    </w:p>
    <w:p w14:paraId="70118110"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Hosting and distribution</w:t>
      </w:r>
      <w:r w:rsidRPr="00063101">
        <w:rPr>
          <w:rFonts w:ascii="Georgia" w:eastAsia="Times New Roman" w:hAnsi="Georgia" w:cs="Times New Roman"/>
          <w:color w:val="000000"/>
          <w:sz w:val="24"/>
          <w:szCs w:val="24"/>
        </w:rPr>
        <w:t> are necessary to ensure that people can easily obtain your podcasts. Services such as Liberated Syndication</w:t>
      </w:r>
      <w:hyperlink r:id="rId17" w:anchor="c17-note-0013" w:history="1">
        <w:r w:rsidRPr="00063101">
          <w:rPr>
            <w:rFonts w:ascii="inherit" w:eastAsia="Times New Roman" w:hAnsi="inherit" w:cs="Times New Roman"/>
            <w:color w:val="0000FF"/>
            <w:sz w:val="20"/>
            <w:szCs w:val="20"/>
            <w:u w:val="single"/>
            <w:bdr w:val="none" w:sz="0" w:space="0" w:color="auto" w:frame="1"/>
          </w:rPr>
          <w:t>13</w:t>
        </w:r>
      </w:hyperlink>
      <w:r w:rsidRPr="00063101">
        <w:rPr>
          <w:rFonts w:ascii="Georgia" w:eastAsia="Times New Roman" w:hAnsi="Georgia" w:cs="Times New Roman"/>
          <w:color w:val="000000"/>
          <w:sz w:val="24"/>
          <w:szCs w:val="24"/>
        </w:rPr>
        <w:t> host the (sometimes very large) audio files and syndicate them to the distribution networks such as iTunes, Spotify, and Pandora.</w:t>
      </w:r>
    </w:p>
    <w:p w14:paraId="6A91463C"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Promotion</w:t>
      </w:r>
      <w:r w:rsidRPr="00063101">
        <w:rPr>
          <w:rFonts w:ascii="Georgia" w:eastAsia="Times New Roman" w:hAnsi="Georgia" w:cs="Times New Roman"/>
          <w:color w:val="000000"/>
          <w:sz w:val="24"/>
          <w:szCs w:val="24"/>
        </w:rPr>
        <w:t xml:space="preserve"> is essential to make sure that people find out about your podcasts. If you do interview shows (which are an easy way to get started, and provide excellent content), make sure that you provide links to the show to </w:t>
      </w:r>
      <w:proofErr w:type="gramStart"/>
      <w:r w:rsidRPr="00063101">
        <w:rPr>
          <w:rFonts w:ascii="Georgia" w:eastAsia="Times New Roman" w:hAnsi="Georgia" w:cs="Times New Roman"/>
          <w:color w:val="000000"/>
          <w:sz w:val="24"/>
          <w:szCs w:val="24"/>
        </w:rPr>
        <w:t>all of</w:t>
      </w:r>
      <w:proofErr w:type="gramEnd"/>
      <w:r w:rsidRPr="00063101">
        <w:rPr>
          <w:rFonts w:ascii="Georgia" w:eastAsia="Times New Roman" w:hAnsi="Georgia" w:cs="Times New Roman"/>
          <w:color w:val="000000"/>
          <w:sz w:val="24"/>
          <w:szCs w:val="24"/>
        </w:rPr>
        <w:t xml:space="preserve"> the guests. Many people will help you promote a show that featured them. You will also want to network with other podcasters in your space, because very short on-air plugs cross-promoting other podcasts are common and a good way for people to build audiences. </w:t>
      </w:r>
      <w:proofErr w:type="gramStart"/>
      <w:r w:rsidRPr="00063101">
        <w:rPr>
          <w:rFonts w:ascii="Georgia" w:eastAsia="Times New Roman" w:hAnsi="Georgia" w:cs="Times New Roman"/>
          <w:color w:val="000000"/>
          <w:sz w:val="24"/>
          <w:szCs w:val="24"/>
        </w:rPr>
        <w:t>Don’t</w:t>
      </w:r>
      <w:proofErr w:type="gramEnd"/>
      <w:r w:rsidRPr="00063101">
        <w:rPr>
          <w:rFonts w:ascii="Georgia" w:eastAsia="Times New Roman" w:hAnsi="Georgia" w:cs="Times New Roman"/>
          <w:color w:val="000000"/>
          <w:sz w:val="24"/>
          <w:szCs w:val="24"/>
        </w:rPr>
        <w:t xml:space="preserve"> forget to put links to your podcast on your website, in your email signature, and on or in your offline materials, including business cards and brochures. Also, you should tweet about every show and add a link to your Facebook page as well as send out a news release alerting people to important shows.</w:t>
      </w:r>
    </w:p>
    <w:p w14:paraId="62405CB6" w14:textId="77777777" w:rsidR="00063101" w:rsidRPr="00063101" w:rsidRDefault="00063101" w:rsidP="00063101">
      <w:pPr>
        <w:numPr>
          <w:ilvl w:val="0"/>
          <w:numId w:val="15"/>
        </w:numPr>
        <w:spacing w:after="0" w:line="240" w:lineRule="auto"/>
        <w:textAlignment w:val="baseline"/>
        <w:rPr>
          <w:rFonts w:ascii="Georgia" w:eastAsia="Times New Roman" w:hAnsi="Georgia" w:cs="Times New Roman"/>
          <w:color w:val="000000"/>
          <w:sz w:val="24"/>
          <w:szCs w:val="24"/>
        </w:rPr>
      </w:pPr>
      <w:r w:rsidRPr="00063101">
        <w:rPr>
          <w:rFonts w:ascii="inherit" w:eastAsia="Times New Roman" w:hAnsi="inherit" w:cs="Times New Roman"/>
          <w:i/>
          <w:iCs/>
          <w:color w:val="000000"/>
          <w:sz w:val="24"/>
          <w:szCs w:val="24"/>
          <w:bdr w:val="none" w:sz="0" w:space="0" w:color="auto" w:frame="1"/>
        </w:rPr>
        <w:t>A companion blog</w:t>
      </w:r>
      <w:r w:rsidRPr="00063101">
        <w:rPr>
          <w:rFonts w:ascii="Georgia" w:eastAsia="Times New Roman" w:hAnsi="Georgia" w:cs="Times New Roman"/>
          <w:color w:val="000000"/>
          <w:sz w:val="24"/>
          <w:szCs w:val="24"/>
        </w:rPr>
        <w:t xml:space="preserve"> is a key component used by nearly all podcasters to discuss the content of each show. An important reason for having a companion blog is that its text will be indexed by the search engines, driving more people to sign up for the podcast feed. A blog also allows the show’s host to write a few paragraphs about the content of that </w:t>
      </w:r>
      <w:proofErr w:type="gramStart"/>
      <w:r w:rsidRPr="00063101">
        <w:rPr>
          <w:rFonts w:ascii="Georgia" w:eastAsia="Times New Roman" w:hAnsi="Georgia" w:cs="Times New Roman"/>
          <w:color w:val="000000"/>
          <w:sz w:val="24"/>
          <w:szCs w:val="24"/>
        </w:rPr>
        <w:t>particular show</w:t>
      </w:r>
      <w:proofErr w:type="gramEnd"/>
      <w:r w:rsidRPr="00063101">
        <w:rPr>
          <w:rFonts w:ascii="Georgia" w:eastAsia="Times New Roman" w:hAnsi="Georgia" w:cs="Times New Roman"/>
          <w:color w:val="000000"/>
          <w:sz w:val="24"/>
          <w:szCs w:val="24"/>
        </w:rPr>
        <w:t xml:space="preserve"> and to provide links to the blogs and websites of guests (so people can get a sense of a show’s content prior to listening). Most organizations that use podcasting as a marketing tool also use </w:t>
      </w:r>
      <w:r w:rsidRPr="00063101">
        <w:rPr>
          <w:rFonts w:ascii="Georgia" w:eastAsia="Times New Roman" w:hAnsi="Georgia" w:cs="Times New Roman"/>
          <w:color w:val="000000"/>
          <w:sz w:val="24"/>
          <w:szCs w:val="24"/>
        </w:rPr>
        <w:lastRenderedPageBreak/>
        <w:t>the podcast blog as a place to move people into the sales process by providing links to the company site or to demonstrations or trial offers.</w:t>
      </w:r>
    </w:p>
    <w:p w14:paraId="5A31A80E" w14:textId="77777777" w:rsidR="00063101" w:rsidRPr="00063101" w:rsidRDefault="00063101" w:rsidP="00063101">
      <w:pPr>
        <w:spacing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As of March 2018, </w:t>
      </w:r>
      <w:r w:rsidRPr="00063101">
        <w:rPr>
          <w:rFonts w:ascii="inherit" w:eastAsia="Times New Roman" w:hAnsi="inherit" w:cs="Times New Roman"/>
          <w:i/>
          <w:iCs/>
          <w:color w:val="000000"/>
          <w:sz w:val="24"/>
          <w:szCs w:val="24"/>
          <w:bdr w:val="none" w:sz="0" w:space="0" w:color="auto" w:frame="1"/>
        </w:rPr>
        <w:t>Marketing over Coffee</w:t>
      </w:r>
      <w:r w:rsidRPr="00063101">
        <w:rPr>
          <w:rFonts w:ascii="Georgia" w:eastAsia="Times New Roman" w:hAnsi="Georgia" w:cs="Times New Roman"/>
          <w:color w:val="000000"/>
          <w:sz w:val="24"/>
          <w:szCs w:val="24"/>
        </w:rPr>
        <w:t> serves up an average of 65,000 downloads per month. “Podcasting has been a huge benefit for both Chris and I in earning the trust of our listeners which then gives us credibility for both speaking opportunities and the work we now do at Trust Insights,” Wall says. “It’s been very satisfying to be in situations where businesses are looking for data science to light up their dark data and do a better job of understanding the flow of leads and customers. They talk with 50-person firms or larger and then say, ‘Yes, but we’ve known you for years through the podcast, we trust you.’”</w:t>
      </w:r>
    </w:p>
    <w:p w14:paraId="3E08F72E" w14:textId="77777777" w:rsidR="00063101" w:rsidRPr="00063101" w:rsidRDefault="00063101" w:rsidP="00063101">
      <w:pPr>
        <w:spacing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Wall says you can be up and running with your new podcast in less than a month. “The principles are all quite simple, but it takes a bit of time to figure out the various hardware and software elements,” he says. “Be sure to write up accurate show notes, including time codes. Listeners can find the content they want, and you get some extra search engine juice.”</w:t>
      </w:r>
    </w:p>
    <w:p w14:paraId="78FF6E3C" w14:textId="77777777" w:rsidR="00063101" w:rsidRPr="00063101" w:rsidRDefault="00063101" w:rsidP="00063101">
      <w:pPr>
        <w:spacing w:before="120" w:after="12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Audio and video content on the web is still new for many marketers and communicators. But the potential to deliver information to buyers in fresh and unique ways is greater when you use a new medium. And while your competition is still trying to figure out that blogging thing, you can leverage your existing blog into the new worlds of audio and video and leave the competition way behind.</w:t>
      </w:r>
    </w:p>
    <w:p w14:paraId="01641AE5" w14:textId="7A34DB6B" w:rsid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5BA3651B" w14:textId="77777777" w:rsidR="00063101" w:rsidRPr="00063101" w:rsidRDefault="00063101" w:rsidP="00063101">
      <w:pPr>
        <w:spacing w:after="0" w:line="240" w:lineRule="auto"/>
        <w:textAlignment w:val="baseline"/>
        <w:outlineLvl w:val="0"/>
        <w:rPr>
          <w:rFonts w:ascii="Arial" w:eastAsia="Times New Roman" w:hAnsi="Arial" w:cs="Arial"/>
          <w:b/>
          <w:bCs/>
          <w:kern w:val="36"/>
          <w:sz w:val="36"/>
          <w:szCs w:val="36"/>
        </w:rPr>
      </w:pPr>
      <w:r w:rsidRPr="00063101">
        <w:rPr>
          <w:rFonts w:ascii="Arial" w:eastAsia="Times New Roman" w:hAnsi="Arial" w:cs="Arial"/>
          <w:b/>
          <w:bCs/>
          <w:kern w:val="36"/>
          <w:sz w:val="36"/>
          <w:szCs w:val="36"/>
          <w:bdr w:val="none" w:sz="0" w:space="0" w:color="auto" w:frame="1"/>
        </w:rPr>
        <w:t>How to Use News Releases to Reach Buyers Directly</w:t>
      </w:r>
    </w:p>
    <w:p w14:paraId="266AAE0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Guess what? Press releases have never been exclusively for the press. My first job in the mid-1980s was on a Wall Street trading desk. Every day, I would come to work and watch the Dow Jones Telerate and Reuters screens as they displayed specialized financial data, economic information, and stock prices. The screens also displayed news feeds, and within these news feeds were press releases. For decades, financial market professionals have had access to company press releases distributed through Business Wire, PR Newswire, and other electronic press release distribution services. And they </w:t>
      </w:r>
      <w:proofErr w:type="gramStart"/>
      <w:r w:rsidRPr="00063101">
        <w:rPr>
          <w:rFonts w:ascii="Times New Roman" w:eastAsia="Times New Roman" w:hAnsi="Times New Roman" w:cs="Times New Roman"/>
          <w:sz w:val="24"/>
          <w:szCs w:val="24"/>
        </w:rPr>
        <w:t>weren’t</w:t>
      </w:r>
      <w:proofErr w:type="gramEnd"/>
      <w:r w:rsidRPr="00063101">
        <w:rPr>
          <w:rFonts w:ascii="Times New Roman" w:eastAsia="Times New Roman" w:hAnsi="Times New Roman" w:cs="Times New Roman"/>
          <w:sz w:val="24"/>
          <w:szCs w:val="24"/>
        </w:rPr>
        <w:t xml:space="preserve"> just for publicly traded corporations; any company’s release would appear in trading rooms within seconds.</w:t>
      </w:r>
    </w:p>
    <w:p w14:paraId="65A307A0"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 distinctly remember traders intently watching the newswires for any signs of market-moving events. Often the headline of a press release would cause frenzy: “Did you see? IBM is acquiring a software company!” “It’s on the wire; Boeing just got a 20-plane order from Singapore Airlines!” For years, markets often </w:t>
      </w:r>
      <w:proofErr w:type="gramStart"/>
      <w:r w:rsidRPr="00063101">
        <w:rPr>
          <w:rFonts w:ascii="Times New Roman" w:eastAsia="Times New Roman" w:hAnsi="Times New Roman" w:cs="Times New Roman"/>
          <w:sz w:val="24"/>
          <w:szCs w:val="24"/>
        </w:rPr>
        <w:t>moved</w:t>
      </w:r>
      <w:proofErr w:type="gramEnd"/>
      <w:r w:rsidRPr="00063101">
        <w:rPr>
          <w:rFonts w:ascii="Times New Roman" w:eastAsia="Times New Roman" w:hAnsi="Times New Roman" w:cs="Times New Roman"/>
          <w:sz w:val="24"/>
          <w:szCs w:val="24"/>
        </w:rPr>
        <w:t xml:space="preserve"> and stock prices rose and fell based on the press release content issued directly by companies, </w:t>
      </w:r>
      <w:r w:rsidRPr="00063101">
        <w:rPr>
          <w:rFonts w:ascii="inherit" w:eastAsia="Times New Roman" w:hAnsi="inherit" w:cs="Times New Roman"/>
          <w:i/>
          <w:iCs/>
          <w:sz w:val="24"/>
          <w:szCs w:val="24"/>
          <w:bdr w:val="none" w:sz="0" w:space="0" w:color="auto" w:frame="1"/>
        </w:rPr>
        <w:t>not</w:t>
      </w:r>
      <w:r w:rsidRPr="00063101">
        <w:rPr>
          <w:rFonts w:ascii="Times New Roman" w:eastAsia="Times New Roman" w:hAnsi="Times New Roman" w:cs="Times New Roman"/>
          <w:sz w:val="24"/>
          <w:szCs w:val="24"/>
        </w:rPr>
        <w:t> on the news stories written minutes or hours later by reporters from newswire outlets like Reuters and Dow Jones (and later Bloomberg).</w:t>
      </w:r>
    </w:p>
    <w:p w14:paraId="3A68711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Press releases have also been available to professionals working within corporations, government agencies, and law firms, all of which have had access to raw press releases through services like those from </w:t>
      </w:r>
      <w:proofErr w:type="spellStart"/>
      <w:r w:rsidRPr="00063101">
        <w:rPr>
          <w:rFonts w:ascii="Times New Roman" w:eastAsia="Times New Roman" w:hAnsi="Times New Roman" w:cs="Times New Roman"/>
          <w:sz w:val="24"/>
          <w:szCs w:val="24"/>
        </w:rPr>
        <w:t>NewsEdge</w:t>
      </w:r>
      <w:proofErr w:type="spellEnd"/>
      <w:r w:rsidRPr="00063101">
        <w:rPr>
          <w:rFonts w:ascii="Times New Roman" w:eastAsia="Times New Roman" w:hAnsi="Times New Roman" w:cs="Times New Roman"/>
          <w:sz w:val="24"/>
          <w:szCs w:val="24"/>
        </w:rPr>
        <w:t>, Dow Jones, and LexisNexis. These services have been delivering press releases to all kinds of professionals for competitive intelligence, research, discovery, and other purposes for many decades.</w:t>
      </w:r>
    </w:p>
    <w:p w14:paraId="53C79C1B"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And since about 1995, the wide availability of the web has meant that press releases have been available for free to anyone with an Internet connection and a web browser.</w:t>
      </w:r>
    </w:p>
    <w:p w14:paraId="2BBC915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lastRenderedPageBreak/>
        <w:t>Millions of people read press releases directly, unfiltered by the media. You need to be speaking directly to them!</w:t>
      </w:r>
    </w:p>
    <w:p w14:paraId="7C20DF7E"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As I tell this story to PR pros, I hear cries of “Hang on! We disagree! The role of public relations and the purpose of the press release as a tool are about communicating with the </w:t>
      </w:r>
      <w:r w:rsidRPr="00063101">
        <w:rPr>
          <w:rFonts w:ascii="inherit" w:eastAsia="Times New Roman" w:hAnsi="inherit" w:cs="Times New Roman"/>
          <w:i/>
          <w:iCs/>
          <w:sz w:val="24"/>
          <w:szCs w:val="24"/>
          <w:bdr w:val="none" w:sz="0" w:space="0" w:color="auto" w:frame="1"/>
        </w:rPr>
        <w:t>media</w:t>
      </w:r>
      <w:r w:rsidRPr="00063101">
        <w:rPr>
          <w:rFonts w:ascii="Times New Roman" w:eastAsia="Times New Roman" w:hAnsi="Times New Roman" w:cs="Times New Roman"/>
          <w:sz w:val="24"/>
          <w:szCs w:val="24"/>
        </w:rPr>
        <w:t>.” For an example of this thinking, look to Steve Rubel, one of the most influential PR bloggers in the world. He responded to my ideas about press releases by writing a post on his blog, titled “Direct to Consumer Press Releases Suck.”</w:t>
      </w:r>
    </w:p>
    <w:p w14:paraId="142ACEA6"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t>Let’s</w:t>
      </w:r>
      <w:proofErr w:type="gramEnd"/>
      <w:r w:rsidRPr="00063101">
        <w:rPr>
          <w:rFonts w:ascii="Times New Roman" w:eastAsia="Times New Roman" w:hAnsi="Times New Roman" w:cs="Times New Roman"/>
          <w:sz w:val="24"/>
          <w:szCs w:val="24"/>
        </w:rPr>
        <w:t xml:space="preserve"> take a look at the objections of traditional PR folks. According to the Public Relations Society of America (PRSA),</w:t>
      </w:r>
      <w:hyperlink r:id="rId18" w:anchor="c18-note-0001" w:history="1">
        <w:r w:rsidRPr="00063101">
          <w:rPr>
            <w:rFonts w:ascii="inherit" w:eastAsia="Times New Roman" w:hAnsi="inherit" w:cs="Times New Roman"/>
            <w:color w:val="0000FF"/>
            <w:sz w:val="20"/>
            <w:szCs w:val="20"/>
            <w:u w:val="single"/>
            <w:bdr w:val="none" w:sz="0" w:space="0" w:color="auto" w:frame="1"/>
          </w:rPr>
          <w:t>1</w:t>
        </w:r>
      </w:hyperlink>
      <w:r w:rsidRPr="00063101">
        <w:rPr>
          <w:rFonts w:ascii="Times New Roman" w:eastAsia="Times New Roman" w:hAnsi="Times New Roman" w:cs="Times New Roman"/>
          <w:sz w:val="24"/>
          <w:szCs w:val="24"/>
        </w:rPr>
        <w:t xml:space="preserve"> “Public relations is the professional discipline that ethically fosters mutually beneficial relationships among social entities.” In 1988, the governing body of the PRSA—its Assembly—formally adopted a definition of public relations that has become the most accepted and widely used: “Public relations helps an </w:t>
      </w:r>
      <w:proofErr w:type="gramStart"/>
      <w:r w:rsidRPr="00063101">
        <w:rPr>
          <w:rFonts w:ascii="Times New Roman" w:eastAsia="Times New Roman" w:hAnsi="Times New Roman" w:cs="Times New Roman"/>
          <w:sz w:val="24"/>
          <w:szCs w:val="24"/>
        </w:rPr>
        <w:t>organization</w:t>
      </w:r>
      <w:proofErr w:type="gramEnd"/>
      <w:r w:rsidRPr="00063101">
        <w:rPr>
          <w:rFonts w:ascii="Times New Roman" w:eastAsia="Times New Roman" w:hAnsi="Times New Roman" w:cs="Times New Roman"/>
          <w:sz w:val="24"/>
          <w:szCs w:val="24"/>
        </w:rPr>
        <w:t xml:space="preserve"> and its publics adapt mutually to each other.” Nowhere does this description mention the media. PR is about reaching your audience!</w:t>
      </w:r>
    </w:p>
    <w:p w14:paraId="4946831B"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 think many PR professionals have a fear of the unknown. They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understand how to communicate directly with consumers and want to live in the past, when there was no choice but to use the media as a mouthpiece. I also think </w:t>
      </w:r>
      <w:proofErr w:type="gramStart"/>
      <w:r w:rsidRPr="00063101">
        <w:rPr>
          <w:rFonts w:ascii="Times New Roman" w:eastAsia="Times New Roman" w:hAnsi="Times New Roman" w:cs="Times New Roman"/>
          <w:sz w:val="24"/>
          <w:szCs w:val="24"/>
        </w:rPr>
        <w:t>there’s</w:t>
      </w:r>
      <w:proofErr w:type="gramEnd"/>
      <w:r w:rsidRPr="00063101">
        <w:rPr>
          <w:rFonts w:ascii="Times New Roman" w:eastAsia="Times New Roman" w:hAnsi="Times New Roman" w:cs="Times New Roman"/>
          <w:sz w:val="24"/>
          <w:szCs w:val="24"/>
        </w:rPr>
        <w:t xml:space="preserve"> a widely held view about the purity of the press release as a tool for the press. PR professionals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want to know that hundreds of millions of people have the power to read their releases directly. </w:t>
      </w:r>
      <w:proofErr w:type="gramStart"/>
      <w:r w:rsidRPr="00063101">
        <w:rPr>
          <w:rFonts w:ascii="Times New Roman" w:eastAsia="Times New Roman" w:hAnsi="Times New Roman" w:cs="Times New Roman"/>
          <w:sz w:val="24"/>
          <w:szCs w:val="24"/>
        </w:rPr>
        <w:t>It’s</w:t>
      </w:r>
      <w:proofErr w:type="gramEnd"/>
      <w:r w:rsidRPr="00063101">
        <w:rPr>
          <w:rFonts w:ascii="Times New Roman" w:eastAsia="Times New Roman" w:hAnsi="Times New Roman" w:cs="Times New Roman"/>
          <w:sz w:val="24"/>
          <w:szCs w:val="24"/>
        </w:rPr>
        <w:t xml:space="preserve"> easier to imagine a closed audience of a dozen reporters. But this argument is based on fear, not the facts; there is no good reason why organizations </w:t>
      </w:r>
      <w:proofErr w:type="gramStart"/>
      <w:r w:rsidRPr="00063101">
        <w:rPr>
          <w:rFonts w:ascii="Times New Roman" w:eastAsia="Times New Roman" w:hAnsi="Times New Roman" w:cs="Times New Roman"/>
          <w:sz w:val="24"/>
          <w:szCs w:val="24"/>
        </w:rPr>
        <w:t>shouldn’t</w:t>
      </w:r>
      <w:proofErr w:type="gramEnd"/>
      <w:r w:rsidRPr="00063101">
        <w:rPr>
          <w:rFonts w:ascii="Times New Roman" w:eastAsia="Times New Roman" w:hAnsi="Times New Roman" w:cs="Times New Roman"/>
          <w:sz w:val="24"/>
          <w:szCs w:val="24"/>
        </w:rPr>
        <w:t xml:space="preserve"> communicate directly with their audiences, without a media filter, via releases.</w:t>
      </w:r>
    </w:p>
    <w:p w14:paraId="3120839E"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Obviously, the first word of the term </w:t>
      </w:r>
      <w:r w:rsidRPr="00063101">
        <w:rPr>
          <w:rFonts w:ascii="inherit" w:eastAsia="Times New Roman" w:hAnsi="inherit" w:cs="Times New Roman"/>
          <w:i/>
          <w:iCs/>
          <w:sz w:val="24"/>
          <w:szCs w:val="24"/>
          <w:bdr w:val="none" w:sz="0" w:space="0" w:color="auto" w:frame="1"/>
        </w:rPr>
        <w:t>press release</w:t>
      </w:r>
      <w:r w:rsidRPr="00063101">
        <w:rPr>
          <w:rFonts w:ascii="Times New Roman" w:eastAsia="Times New Roman" w:hAnsi="Times New Roman" w:cs="Times New Roman"/>
          <w:sz w:val="24"/>
          <w:szCs w:val="24"/>
        </w:rPr>
        <w:t> throws off some people, particularly PR professionals. On my blog and on other sites, a semantic debate played out. The consensus of the dozens of professional communicators who weighed in was to call releases aimed at consumers </w:t>
      </w:r>
      <w:r w:rsidRPr="00063101">
        <w:rPr>
          <w:rFonts w:ascii="inherit" w:eastAsia="Times New Roman" w:hAnsi="inherit" w:cs="Times New Roman"/>
          <w:i/>
          <w:iCs/>
          <w:sz w:val="24"/>
          <w:szCs w:val="24"/>
          <w:bdr w:val="none" w:sz="0" w:space="0" w:color="auto" w:frame="1"/>
        </w:rPr>
        <w:t>news releases</w:t>
      </w:r>
      <w:r w:rsidRPr="00063101">
        <w:rPr>
          <w:rFonts w:ascii="Times New Roman" w:eastAsia="Times New Roman" w:hAnsi="Times New Roman" w:cs="Times New Roman"/>
          <w:sz w:val="24"/>
          <w:szCs w:val="24"/>
        </w:rPr>
        <w:t xml:space="preserve">. This sounds good to me, so from this point on, </w:t>
      </w:r>
      <w:proofErr w:type="gramStart"/>
      <w:r w:rsidRPr="00063101">
        <w:rPr>
          <w:rFonts w:ascii="Times New Roman" w:eastAsia="Times New Roman" w:hAnsi="Times New Roman" w:cs="Times New Roman"/>
          <w:sz w:val="24"/>
          <w:szCs w:val="24"/>
        </w:rPr>
        <w:t>I’ll</w:t>
      </w:r>
      <w:proofErr w:type="gramEnd"/>
      <w:r w:rsidRPr="00063101">
        <w:rPr>
          <w:rFonts w:ascii="Times New Roman" w:eastAsia="Times New Roman" w:hAnsi="Times New Roman" w:cs="Times New Roman"/>
          <w:sz w:val="24"/>
          <w:szCs w:val="24"/>
        </w:rPr>
        <w:t xml:space="preserve"> refer to direct-to-consumer releases as </w:t>
      </w:r>
      <w:r w:rsidRPr="00063101">
        <w:rPr>
          <w:rFonts w:ascii="inherit" w:eastAsia="Times New Roman" w:hAnsi="inherit" w:cs="Times New Roman"/>
          <w:i/>
          <w:iCs/>
          <w:sz w:val="24"/>
          <w:szCs w:val="24"/>
          <w:bdr w:val="none" w:sz="0" w:space="0" w:color="auto" w:frame="1"/>
        </w:rPr>
        <w:t>news releases</w:t>
      </w:r>
      <w:r w:rsidRPr="00063101">
        <w:rPr>
          <w:rFonts w:ascii="Times New Roman" w:eastAsia="Times New Roman" w:hAnsi="Times New Roman" w:cs="Times New Roman"/>
          <w:sz w:val="24"/>
          <w:szCs w:val="24"/>
        </w:rPr>
        <w:t>.</w:t>
      </w:r>
    </w:p>
    <w:p w14:paraId="476611F3"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News Releases in a Web World</w:t>
      </w:r>
    </w:p>
    <w:p w14:paraId="31CB710B"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media have been disintermediated. The web has changed the rules. Buyers read your news releases directly, and you need to be speaking their language. Today, savvy marketing and PR professionals use news releases to reach buyers directly. As I mentioned in </w:t>
      </w:r>
      <w:hyperlink r:id="rId19" w:history="1">
        <w:r w:rsidRPr="00063101">
          <w:rPr>
            <w:rFonts w:ascii="Times New Roman" w:eastAsia="Times New Roman" w:hAnsi="Times New Roman" w:cs="Times New Roman"/>
            <w:color w:val="0000FF"/>
            <w:sz w:val="24"/>
            <w:szCs w:val="24"/>
            <w:u w:val="single"/>
            <w:bdr w:val="none" w:sz="0" w:space="0" w:color="auto" w:frame="1"/>
          </w:rPr>
          <w:t>Chapter 1</w:t>
        </w:r>
      </w:hyperlink>
      <w:r w:rsidRPr="00063101">
        <w:rPr>
          <w:rFonts w:ascii="Times New Roman" w:eastAsia="Times New Roman" w:hAnsi="Times New Roman" w:cs="Times New Roman"/>
          <w:sz w:val="24"/>
          <w:szCs w:val="24"/>
        </w:rPr>
        <w:t>, this is not to suggest that media relations are no longer important; mainstream media and the trade press must be part of an overall communications strategy. In some markets, mainstream media and the trade press remain </w:t>
      </w:r>
      <w:r w:rsidRPr="00063101">
        <w:rPr>
          <w:rFonts w:ascii="inherit" w:eastAsia="Times New Roman" w:hAnsi="inherit" w:cs="Times New Roman"/>
          <w:i/>
          <w:iCs/>
          <w:sz w:val="24"/>
          <w:szCs w:val="24"/>
          <w:bdr w:val="none" w:sz="0" w:space="0" w:color="auto" w:frame="1"/>
        </w:rPr>
        <w:t>critically</w:t>
      </w:r>
      <w:r w:rsidRPr="00063101">
        <w:rPr>
          <w:rFonts w:ascii="Times New Roman" w:eastAsia="Times New Roman" w:hAnsi="Times New Roman" w:cs="Times New Roman"/>
          <w:sz w:val="24"/>
          <w:szCs w:val="24"/>
        </w:rPr>
        <w:t> important, and of course the media still derive some content from news releases. But your primary audience is no longer just a handful of journalists. Your audience is millions of people with Internet connections and access to search engines and RSS readers.</w:t>
      </w:r>
    </w:p>
    <w:p w14:paraId="64BC7DB3" w14:textId="77777777" w:rsidR="00063101" w:rsidRPr="00063101" w:rsidRDefault="00063101" w:rsidP="00063101">
      <w:pPr>
        <w:spacing w:before="240" w:after="120" w:line="240" w:lineRule="auto"/>
        <w:textAlignment w:val="baseline"/>
        <w:outlineLvl w:val="1"/>
        <w:rPr>
          <w:rFonts w:ascii="Arial" w:eastAsia="Times New Roman" w:hAnsi="Arial" w:cs="Arial"/>
          <w:b/>
          <w:bCs/>
          <w:color w:val="000000"/>
          <w:sz w:val="31"/>
          <w:szCs w:val="31"/>
        </w:rPr>
      </w:pPr>
      <w:r w:rsidRPr="00063101">
        <w:rPr>
          <w:rFonts w:ascii="Arial" w:eastAsia="Times New Roman" w:hAnsi="Arial" w:cs="Arial"/>
          <w:b/>
          <w:bCs/>
          <w:color w:val="000000"/>
          <w:sz w:val="31"/>
          <w:szCs w:val="31"/>
        </w:rPr>
        <w:t>The New Rules of News Releases</w:t>
      </w:r>
    </w:p>
    <w:p w14:paraId="2E2F198A" w14:textId="77777777" w:rsidR="00063101" w:rsidRPr="00063101" w:rsidRDefault="00063101" w:rsidP="00063101">
      <w:pPr>
        <w:spacing w:before="120" w:after="12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Here, then, are the rules of this new direct-to-consumer medium.</w:t>
      </w:r>
    </w:p>
    <w:p w14:paraId="5FF390FB"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proofErr w:type="gramStart"/>
      <w:r w:rsidRPr="00063101">
        <w:rPr>
          <w:rFonts w:ascii="Georgia" w:eastAsia="Times New Roman" w:hAnsi="Georgia" w:cs="Times New Roman"/>
          <w:color w:val="000000"/>
          <w:sz w:val="24"/>
          <w:szCs w:val="24"/>
        </w:rPr>
        <w:t>Don’t</w:t>
      </w:r>
      <w:proofErr w:type="gramEnd"/>
      <w:r w:rsidRPr="00063101">
        <w:rPr>
          <w:rFonts w:ascii="Georgia" w:eastAsia="Times New Roman" w:hAnsi="Georgia" w:cs="Times New Roman"/>
          <w:color w:val="000000"/>
          <w:sz w:val="24"/>
          <w:szCs w:val="24"/>
        </w:rPr>
        <w:t xml:space="preserve"> send news releases just when big news is happening; find good reasons to send them all the time.</w:t>
      </w:r>
    </w:p>
    <w:p w14:paraId="1E0DE2D3"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lastRenderedPageBreak/>
        <w:t>Instead of targeting a handful of journalists, create news releases that appeal directly to your buyers.</w:t>
      </w:r>
    </w:p>
    <w:p w14:paraId="15C372E0"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Write releases that are replete with the keyword-rich language used by your buyers.</w:t>
      </w:r>
    </w:p>
    <w:p w14:paraId="061AB406"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Include offers that compel consumers to respond to your release in some way.</w:t>
      </w:r>
    </w:p>
    <w:p w14:paraId="497909F2"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Place links in releases to deliver potential customers to landing pages on your website.</w:t>
      </w:r>
    </w:p>
    <w:p w14:paraId="437F527E"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Link to related content on your site such as videos, blog posts, or e-books.</w:t>
      </w:r>
    </w:p>
    <w:p w14:paraId="068C93DA"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Optimize news release delivery for searching and browsing.</w:t>
      </w:r>
    </w:p>
    <w:p w14:paraId="5A10D122"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Point people to your news releases from your social sites like Twitter, Facebook, and LinkedIn.</w:t>
      </w:r>
    </w:p>
    <w:p w14:paraId="5233F55E" w14:textId="77777777" w:rsidR="00063101" w:rsidRPr="00063101" w:rsidRDefault="00063101" w:rsidP="00063101">
      <w:pPr>
        <w:numPr>
          <w:ilvl w:val="0"/>
          <w:numId w:val="17"/>
        </w:numPr>
        <w:spacing w:before="120" w:after="0" w:line="240" w:lineRule="auto"/>
        <w:textAlignment w:val="baseline"/>
        <w:rPr>
          <w:rFonts w:ascii="Georgia" w:eastAsia="Times New Roman" w:hAnsi="Georgia" w:cs="Times New Roman"/>
          <w:color w:val="000000"/>
          <w:sz w:val="24"/>
          <w:szCs w:val="24"/>
        </w:rPr>
      </w:pPr>
      <w:r w:rsidRPr="00063101">
        <w:rPr>
          <w:rFonts w:ascii="Georgia" w:eastAsia="Times New Roman" w:hAnsi="Georgia" w:cs="Times New Roman"/>
          <w:color w:val="000000"/>
          <w:sz w:val="24"/>
          <w:szCs w:val="24"/>
        </w:rPr>
        <w:t>Drive people into the sales process with news releases.</w:t>
      </w:r>
    </w:p>
    <w:p w14:paraId="34C5DC0E"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You need to fundamentally change the way you use news releases. If you follow these specific strategies for leveraging this once-lowly medium by turning it into one of the most important direct marketing tools at your disposal, you will drive buyers straight to your company’s products and services at precisely the time that they are ready to buy.</w:t>
      </w:r>
    </w:p>
    <w:p w14:paraId="2597DBEE"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In the remainder of this chapter, </w:t>
      </w:r>
      <w:proofErr w:type="gramStart"/>
      <w:r w:rsidRPr="00063101">
        <w:rPr>
          <w:rFonts w:ascii="Times New Roman" w:eastAsia="Times New Roman" w:hAnsi="Times New Roman" w:cs="Times New Roman"/>
          <w:sz w:val="24"/>
          <w:szCs w:val="24"/>
        </w:rPr>
        <w:t>we’ll</w:t>
      </w:r>
      <w:proofErr w:type="gramEnd"/>
      <w:r w:rsidRPr="00063101">
        <w:rPr>
          <w:rFonts w:ascii="Times New Roman" w:eastAsia="Times New Roman" w:hAnsi="Times New Roman" w:cs="Times New Roman"/>
          <w:sz w:val="24"/>
          <w:szCs w:val="24"/>
        </w:rPr>
        <w:t xml:space="preserve"> use these rules to develop a news release strategy.</w:t>
      </w:r>
    </w:p>
    <w:p w14:paraId="4DDD00F1" w14:textId="77777777" w:rsidR="00063101" w:rsidRPr="00063101" w:rsidRDefault="00063101" w:rsidP="00063101">
      <w:pPr>
        <w:pStyle w:val="ListParagraph"/>
        <w:numPr>
          <w:ilvl w:val="0"/>
          <w:numId w:val="17"/>
        </w:num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If They Find You, They Will Come</w:t>
      </w:r>
    </w:p>
    <w:p w14:paraId="327A0255"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Several years ago, I was preparing a keynote speech called “Shorten Your Sales Cycle: Marketing Programs That Deliver More Revenue Faster” for the Software Marketing Perspectives Conference &amp; Expo. To be honest, I was kind of procrastinating. Facing a blank PowerPoint file, I decided to hit Google in search of inspiration.</w:t>
      </w:r>
    </w:p>
    <w:p w14:paraId="0DB8361F" w14:textId="77777777" w:rsidR="00063101" w:rsidRPr="00063101" w:rsidRDefault="00063101" w:rsidP="00063101">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 entered the phrase “accelerate sales cycle” to see if there was anything </w:t>
      </w:r>
      <w:proofErr w:type="gramStart"/>
      <w:r w:rsidRPr="00063101">
        <w:rPr>
          <w:rFonts w:ascii="Times New Roman" w:eastAsia="Times New Roman" w:hAnsi="Times New Roman" w:cs="Times New Roman"/>
          <w:sz w:val="24"/>
          <w:szCs w:val="24"/>
        </w:rPr>
        <w:t>interesting</w:t>
      </w:r>
      <w:proofErr w:type="gramEnd"/>
      <w:r w:rsidRPr="00063101">
        <w:rPr>
          <w:rFonts w:ascii="Times New Roman" w:eastAsia="Times New Roman" w:hAnsi="Times New Roman" w:cs="Times New Roman"/>
          <w:sz w:val="24"/>
          <w:szCs w:val="24"/>
        </w:rPr>
        <w:t xml:space="preserve"> I could use in my presentation. The highest-ranked listings for this phrase were from WebEx, a company that provides online collaboration services. What was most interesting to me was that the links pointed to </w:t>
      </w:r>
      <w:r w:rsidRPr="00063101">
        <w:rPr>
          <w:rFonts w:ascii="inherit" w:eastAsia="Times New Roman" w:hAnsi="inherit" w:cs="Times New Roman"/>
          <w:i/>
          <w:iCs/>
          <w:sz w:val="24"/>
          <w:szCs w:val="24"/>
          <w:bdr w:val="none" w:sz="0" w:space="0" w:color="auto" w:frame="1"/>
        </w:rPr>
        <w:t>news releases</w:t>
      </w:r>
      <w:r w:rsidRPr="00063101">
        <w:rPr>
          <w:rFonts w:ascii="Times New Roman" w:eastAsia="Times New Roman" w:hAnsi="Times New Roman" w:cs="Times New Roman"/>
          <w:sz w:val="24"/>
          <w:szCs w:val="24"/>
        </w:rPr>
        <w:t xml:space="preserve"> on the WebEx site. </w:t>
      </w:r>
      <w:proofErr w:type="gramStart"/>
      <w:r w:rsidRPr="00063101">
        <w:rPr>
          <w:rFonts w:ascii="Times New Roman" w:eastAsia="Times New Roman" w:hAnsi="Times New Roman" w:cs="Times New Roman"/>
          <w:sz w:val="24"/>
          <w:szCs w:val="24"/>
        </w:rPr>
        <w:t>That’s</w:t>
      </w:r>
      <w:proofErr w:type="gramEnd"/>
      <w:r w:rsidRPr="00063101">
        <w:rPr>
          <w:rFonts w:ascii="Times New Roman" w:eastAsia="Times New Roman" w:hAnsi="Times New Roman" w:cs="Times New Roman"/>
          <w:sz w:val="24"/>
          <w:szCs w:val="24"/>
        </w:rPr>
        <w:t xml:space="preserve"> right; at the top of the Google search results was a news release about a new WebEx product, and right there in the first sentence of the news release was the phrase I was looking for: “accelerate sales cycle.”</w:t>
      </w:r>
    </w:p>
    <w:p w14:paraId="6F01026C" w14:textId="77777777" w:rsidR="00063101" w:rsidRPr="00063101" w:rsidRDefault="00063101" w:rsidP="00063101">
      <w:pPr>
        <w:pStyle w:val="ListParagraph"/>
        <w:numPr>
          <w:ilvl w:val="0"/>
          <w:numId w:val="17"/>
        </w:numPr>
        <w:spacing w:before="150" w:after="15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WebEx Launches WebEx Sales Center: Leader Expands Suite of Real-Time Collaborative Applications</w:t>
      </w:r>
    </w:p>
    <w:p w14:paraId="14C6EE29" w14:textId="77777777" w:rsidR="00063101" w:rsidRPr="00063101" w:rsidRDefault="00063101" w:rsidP="00063101">
      <w:pPr>
        <w:pStyle w:val="ListParagraph"/>
        <w:numPr>
          <w:ilvl w:val="0"/>
          <w:numId w:val="17"/>
        </w:numPr>
        <w:spacing w:before="150" w:after="15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Enhance Team Selling Process, Engage Prospects throughout Sales Cycle, and Enable Managers to Monitor and Measure Web Sales Operations</w:t>
      </w:r>
    </w:p>
    <w:p w14:paraId="2EAB575D" w14:textId="77777777" w:rsidR="00063101" w:rsidRPr="00063101" w:rsidRDefault="00063101" w:rsidP="00063101">
      <w:pPr>
        <w:pStyle w:val="ListParagraph"/>
        <w:numPr>
          <w:ilvl w:val="0"/>
          <w:numId w:val="17"/>
        </w:numPr>
        <w:spacing w:before="150" w:after="15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i/>
          <w:iCs/>
          <w:sz w:val="24"/>
          <w:szCs w:val="24"/>
          <w:bdr w:val="none" w:sz="0" w:space="0" w:color="auto" w:frame="1"/>
        </w:rPr>
        <w:t>SAN JOSE, Calif</w:t>
      </w:r>
      <w:r w:rsidRPr="00063101">
        <w:rPr>
          <w:rFonts w:ascii="Times New Roman" w:eastAsia="Times New Roman" w:hAnsi="Times New Roman" w:cs="Times New Roman"/>
          <w:sz w:val="24"/>
          <w:szCs w:val="24"/>
        </w:rPr>
        <w:t>.—WebEx Communications, Inc., the leading provider of on-demand collaborative applications, today launched WebEx Sales Center, a new service that helps companies accelerate sales cycles, increase win rates, and close more deals by leveraging online sales calls</w:t>
      </w:r>
      <w:proofErr w:type="gramStart"/>
      <w:r w:rsidRPr="00063101">
        <w:rPr>
          <w:rFonts w:ascii="Times New Roman" w:eastAsia="Times New Roman" w:hAnsi="Times New Roman" w:cs="Times New Roman"/>
          <w:sz w:val="24"/>
          <w:szCs w:val="24"/>
        </w:rPr>
        <w:t>. . . .</w:t>
      </w:r>
      <w:proofErr w:type="gramEnd"/>
    </w:p>
    <w:p w14:paraId="7E4354A9" w14:textId="77777777" w:rsidR="00063101" w:rsidRPr="00063101" w:rsidRDefault="00063101" w:rsidP="00063101">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Then I went over to Google News</w:t>
      </w:r>
      <w:hyperlink r:id="rId20" w:anchor="c18-note-0002" w:history="1">
        <w:r w:rsidRPr="00063101">
          <w:rPr>
            <w:rFonts w:ascii="inherit" w:eastAsia="Times New Roman" w:hAnsi="inherit" w:cs="Times New Roman"/>
            <w:color w:val="0000FF"/>
            <w:sz w:val="20"/>
            <w:szCs w:val="20"/>
            <w:u w:val="single"/>
            <w:bdr w:val="none" w:sz="0" w:space="0" w:color="auto" w:frame="1"/>
          </w:rPr>
          <w:t>2</w:t>
        </w:r>
      </w:hyperlink>
      <w:r w:rsidRPr="00063101">
        <w:rPr>
          <w:rFonts w:ascii="Times New Roman" w:eastAsia="Times New Roman" w:hAnsi="Times New Roman" w:cs="Times New Roman"/>
          <w:sz w:val="24"/>
          <w:szCs w:val="24"/>
        </w:rPr>
        <w:t> and checked out the same phrase. Sure enough, WebEx also had the number-one listing on Google’s news search with a very recent news release: “Application Integration Industry Leader Optimizes Marketing and Sales Processes with WebEx Application Suite.” The news release, about a WebEx customer, had been sent through PR Newswire</w:t>
      </w:r>
      <w:hyperlink r:id="rId21" w:anchor="c18-note-0003" w:history="1">
        <w:r w:rsidRPr="00063101">
          <w:rPr>
            <w:rFonts w:ascii="inherit" w:eastAsia="Times New Roman" w:hAnsi="inherit" w:cs="Times New Roman"/>
            <w:color w:val="0000FF"/>
            <w:sz w:val="20"/>
            <w:szCs w:val="20"/>
            <w:u w:val="single"/>
            <w:bdr w:val="none" w:sz="0" w:space="0" w:color="auto" w:frame="1"/>
          </w:rPr>
          <w:t>3</w:t>
        </w:r>
      </w:hyperlink>
      <w:r w:rsidRPr="00063101">
        <w:rPr>
          <w:rFonts w:ascii="Times New Roman" w:eastAsia="Times New Roman" w:hAnsi="Times New Roman" w:cs="Times New Roman"/>
          <w:sz w:val="24"/>
          <w:szCs w:val="24"/>
        </w:rPr>
        <w:t xml:space="preserve"> and had a direct web link to the WebEx site to </w:t>
      </w:r>
      <w:r w:rsidRPr="00063101">
        <w:rPr>
          <w:rFonts w:ascii="Times New Roman" w:eastAsia="Times New Roman" w:hAnsi="Times New Roman" w:cs="Times New Roman"/>
          <w:sz w:val="24"/>
          <w:szCs w:val="24"/>
        </w:rPr>
        <w:lastRenderedPageBreak/>
        <w:t>provide additional information. WebEx also provided links in some news releases directly to free trial offers of its services. How cool is that?</w:t>
      </w:r>
    </w:p>
    <w:p w14:paraId="7813DB57"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“That is exactly our strategy,” says Colin Smith, director of public relations for WebEx. “Google and news keywords have really transformed the news release as a distribution vehicle. Our thinking is that, especially for companies that have an end-user appeal, news releases are a great channel.”</w:t>
      </w:r>
    </w:p>
    <w:p w14:paraId="2CD293DD"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t>It’s</w:t>
      </w:r>
      <w:proofErr w:type="gramEnd"/>
      <w:r w:rsidRPr="00063101">
        <w:rPr>
          <w:rFonts w:ascii="Times New Roman" w:eastAsia="Times New Roman" w:hAnsi="Times New Roman" w:cs="Times New Roman"/>
          <w:sz w:val="24"/>
          <w:szCs w:val="24"/>
        </w:rPr>
        <w:t xml:space="preserve"> certainly no accident that I found WebEx; I was searching on a phrase that Smith had optimized for search. His research had shown that buyers of the communications services that WebEx provides search on the phrase “accelerate sales cycle” (</w:t>
      </w:r>
      <w:proofErr w:type="gramStart"/>
      <w:r w:rsidRPr="00063101">
        <w:rPr>
          <w:rFonts w:ascii="Times New Roman" w:eastAsia="Times New Roman" w:hAnsi="Times New Roman" w:cs="Times New Roman"/>
          <w:sz w:val="24"/>
          <w:szCs w:val="24"/>
        </w:rPr>
        <w:t>and also</w:t>
      </w:r>
      <w:proofErr w:type="gramEnd"/>
      <w:r w:rsidRPr="00063101">
        <w:rPr>
          <w:rFonts w:ascii="Times New Roman" w:eastAsia="Times New Roman" w:hAnsi="Times New Roman" w:cs="Times New Roman"/>
          <w:sz w:val="24"/>
          <w:szCs w:val="24"/>
        </w:rPr>
        <w:t xml:space="preserve"> many others). </w:t>
      </w:r>
      <w:proofErr w:type="gramStart"/>
      <w:r w:rsidRPr="00063101">
        <w:rPr>
          <w:rFonts w:ascii="Times New Roman" w:eastAsia="Times New Roman" w:hAnsi="Times New Roman" w:cs="Times New Roman"/>
          <w:sz w:val="24"/>
          <w:szCs w:val="24"/>
        </w:rPr>
        <w:t>So</w:t>
      </w:r>
      <w:proofErr w:type="gramEnd"/>
      <w:r w:rsidRPr="00063101">
        <w:rPr>
          <w:rFonts w:ascii="Times New Roman" w:eastAsia="Times New Roman" w:hAnsi="Times New Roman" w:cs="Times New Roman"/>
          <w:sz w:val="24"/>
          <w:szCs w:val="24"/>
        </w:rPr>
        <w:t xml:space="preserve"> when I searched on that phrase, WebEx was at the top of the listings.</w:t>
      </w:r>
    </w:p>
    <w:p w14:paraId="257F577C" w14:textId="77777777" w:rsidR="00063101" w:rsidRPr="00063101" w:rsidRDefault="00063101" w:rsidP="00063101">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As a result, WebEx provided me with an excellent (and real) example of a company that had optimized the content of news releases to include relevant terms such as the one I was looking for. And WebEx has greatly benefited from its efforts. In addition to the </w:t>
      </w:r>
      <w:proofErr w:type="gramStart"/>
      <w:r w:rsidRPr="00063101">
        <w:rPr>
          <w:rFonts w:ascii="Times New Roman" w:eastAsia="Times New Roman" w:hAnsi="Times New Roman" w:cs="Times New Roman"/>
          <w:sz w:val="24"/>
          <w:szCs w:val="24"/>
        </w:rPr>
        <w:t>consumers</w:t>
      </w:r>
      <w:proofErr w:type="gramEnd"/>
      <w:r w:rsidRPr="00063101">
        <w:rPr>
          <w:rFonts w:ascii="Times New Roman" w:eastAsia="Times New Roman" w:hAnsi="Times New Roman" w:cs="Times New Roman"/>
          <w:sz w:val="24"/>
          <w:szCs w:val="24"/>
        </w:rPr>
        <w:t xml:space="preserve"> it already reaches online, the company added to its audience by getting the information to someone who tells other people about it (me!).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used this example in speeches before well over 10,000 marketing and web content professionals and executive audiences, and it was also downloaded more than a million times as part of my </w:t>
      </w:r>
      <w:r w:rsidRPr="00063101">
        <w:rPr>
          <w:rFonts w:ascii="inherit" w:eastAsia="Times New Roman" w:hAnsi="inherit" w:cs="Times New Roman"/>
          <w:i/>
          <w:iCs/>
          <w:sz w:val="24"/>
          <w:szCs w:val="24"/>
          <w:bdr w:val="none" w:sz="0" w:space="0" w:color="auto" w:frame="1"/>
        </w:rPr>
        <w:t>New Rules of PR</w:t>
      </w:r>
      <w:r w:rsidRPr="00063101">
        <w:rPr>
          <w:rFonts w:ascii="Times New Roman" w:eastAsia="Times New Roman" w:hAnsi="Times New Roman" w:cs="Times New Roman"/>
          <w:sz w:val="24"/>
          <w:szCs w:val="24"/>
        </w:rPr>
        <w:t xml:space="preserve"> e-book. And now </w:t>
      </w:r>
      <w:proofErr w:type="gramStart"/>
      <w:r w:rsidRPr="00063101">
        <w:rPr>
          <w:rFonts w:ascii="Times New Roman" w:eastAsia="Times New Roman" w:hAnsi="Times New Roman" w:cs="Times New Roman"/>
          <w:sz w:val="24"/>
          <w:szCs w:val="24"/>
        </w:rPr>
        <w:t>you’re</w:t>
      </w:r>
      <w:proofErr w:type="gramEnd"/>
      <w:r w:rsidRPr="00063101">
        <w:rPr>
          <w:rFonts w:ascii="Times New Roman" w:eastAsia="Times New Roman" w:hAnsi="Times New Roman" w:cs="Times New Roman"/>
          <w:sz w:val="24"/>
          <w:szCs w:val="24"/>
        </w:rPr>
        <w:t xml:space="preserve"> reading it here, too.</w:t>
      </w:r>
    </w:p>
    <w:p w14:paraId="214BED7E" w14:textId="77777777" w:rsidR="00063101" w:rsidRPr="00063101" w:rsidRDefault="00063101" w:rsidP="00063101">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“People are saying that press releases are dead,” Smith says. “But that’s not true for direct-to-consumer news releases.” As Smith has developed his news release strategy to reach buyers directly, he has had to refine his writing and PR skills for this evolving, but very much alive, medium. “I learned the very structured </w:t>
      </w:r>
      <w:r w:rsidRPr="00063101">
        <w:rPr>
          <w:rFonts w:ascii="inherit" w:eastAsia="Times New Roman" w:hAnsi="inherit" w:cs="Times New Roman"/>
          <w:i/>
          <w:iCs/>
          <w:sz w:val="24"/>
          <w:szCs w:val="24"/>
          <w:bdr w:val="none" w:sz="0" w:space="0" w:color="auto" w:frame="1"/>
        </w:rPr>
        <w:t>AP Style Guide</w:t>
      </w:r>
      <w:r w:rsidRPr="00063101">
        <w:rPr>
          <w:rFonts w:ascii="Times New Roman" w:eastAsia="Times New Roman" w:hAnsi="Times New Roman" w:cs="Times New Roman"/>
          <w:sz w:val="24"/>
          <w:szCs w:val="24"/>
        </w:rPr>
        <w:t> way to write releases,” he says. “But that’s changed as keywords and phrases have suddenly become important and the scale and reach of the Internet have opened up end users as a channel.”</w:t>
      </w:r>
    </w:p>
    <w:p w14:paraId="78E2AC26"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Smith </w:t>
      </w:r>
      <w:proofErr w:type="gramStart"/>
      <w:r w:rsidRPr="00063101">
        <w:rPr>
          <w:rFonts w:ascii="Times New Roman" w:eastAsia="Times New Roman" w:hAnsi="Times New Roman" w:cs="Times New Roman"/>
          <w:sz w:val="24"/>
          <w:szCs w:val="24"/>
        </w:rPr>
        <w:t>doesn’t</w:t>
      </w:r>
      <w:proofErr w:type="gramEnd"/>
      <w:r w:rsidRPr="00063101">
        <w:rPr>
          <w:rFonts w:ascii="Times New Roman" w:eastAsia="Times New Roman" w:hAnsi="Times New Roman" w:cs="Times New Roman"/>
          <w:sz w:val="24"/>
          <w:szCs w:val="24"/>
        </w:rPr>
        <w:t xml:space="preserve"> let keywords dominate how he writes, but he tries to be very aware of keywords and phrases and to insert key phrases, especially, into releases whenever he can. “We don’t think that a single keyword works, but phrases are great,” he says. “If people are doing a specific search, or one with company names that are in our release, then the goal is that they will find our news release.”</w:t>
      </w:r>
    </w:p>
    <w:p w14:paraId="2AF3228B" w14:textId="77777777" w:rsidR="00063101" w:rsidRPr="00063101" w:rsidRDefault="00063101" w:rsidP="00063101">
      <w:pPr>
        <w:pStyle w:val="ListParagraph"/>
        <w:numPr>
          <w:ilvl w:val="0"/>
          <w:numId w:val="17"/>
        </w:num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Driving Buyers into the Sales Process</w:t>
      </w:r>
    </w:p>
    <w:p w14:paraId="4C810856" w14:textId="77777777" w:rsidR="00063101" w:rsidRPr="00063101" w:rsidRDefault="00063101" w:rsidP="00063101">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Colin Smith is careful to include product information in the end-user-focused news releases he crafts for WebEx. “We try to think about what’s important to people,” he says. “We put free trial offers in the releases that are about the product.” About 80 percent of the releases that WebEx puts out are product or customer related. “WebEx is a great mix of real end-user stories,” he says. “People get why you need web meetings, so it is easy to tell the story using news releases.”</w:t>
      </w:r>
    </w:p>
    <w:p w14:paraId="0D299CEB"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Because the web meetings story is compelling even for those who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know the product category, Smith also looks for ways to create a viral marketing buzz. For example, he pays attention to major events in the news where WebEx online collaboration would be useful. “We donated free service for limited use during the time that Boston traffic was snarled </w:t>
      </w:r>
      <w:proofErr w:type="gramStart"/>
      <w:r w:rsidRPr="00063101">
        <w:rPr>
          <w:rFonts w:ascii="Times New Roman" w:eastAsia="Times New Roman" w:hAnsi="Times New Roman" w:cs="Times New Roman"/>
          <w:sz w:val="24"/>
          <w:szCs w:val="24"/>
        </w:rPr>
        <w:t>as a result of</w:t>
      </w:r>
      <w:proofErr w:type="gramEnd"/>
      <w:r w:rsidRPr="00063101">
        <w:rPr>
          <w:rFonts w:ascii="Times New Roman" w:eastAsia="Times New Roman" w:hAnsi="Times New Roman" w:cs="Times New Roman"/>
          <w:sz w:val="24"/>
          <w:szCs w:val="24"/>
        </w:rPr>
        <w:t xml:space="preserve"> tunnel closures. We did the same thing for the New York City transit strike.” Smith knows that people are likely to consider WebEx services during this kind of unusual situation. Offering the service for free often creates loyal future users.</w:t>
      </w:r>
    </w:p>
    <w:p w14:paraId="10759667"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Direct-to-consumer news releases are an important component of the marketing mix at WebEx. “We do track metrics, and we can see how many people are going from the release to the free trial,” Smith says. The numbers are significant. But with such success, </w:t>
      </w:r>
      <w:proofErr w:type="gramStart"/>
      <w:r w:rsidRPr="00063101">
        <w:rPr>
          <w:rFonts w:ascii="Times New Roman" w:eastAsia="Times New Roman" w:hAnsi="Times New Roman" w:cs="Times New Roman"/>
          <w:sz w:val="24"/>
          <w:szCs w:val="24"/>
        </w:rPr>
        <w:lastRenderedPageBreak/>
        <w:t>there’s</w:t>
      </w:r>
      <w:proofErr w:type="gramEnd"/>
      <w:r w:rsidRPr="00063101">
        <w:rPr>
          <w:rFonts w:ascii="Times New Roman" w:eastAsia="Times New Roman" w:hAnsi="Times New Roman" w:cs="Times New Roman"/>
          <w:sz w:val="24"/>
          <w:szCs w:val="24"/>
        </w:rPr>
        <w:t xml:space="preserve"> also a danger. “We don’t want to abuse the news release channel,” Smith says, explaining that the company also has a media relations strategy, of which news releases are a part. “We want the news releases to be interesting for journalists but also to provide consumers with things to do, such as get the free trial.”</w:t>
      </w:r>
    </w:p>
    <w:p w14:paraId="0A179549"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WebEx is successful in using news releases to appeal to both the journalists who write (and speak) about WebEx products and services, </w:t>
      </w:r>
      <w:proofErr w:type="gramStart"/>
      <w:r w:rsidRPr="00063101">
        <w:rPr>
          <w:rFonts w:ascii="Times New Roman" w:eastAsia="Times New Roman" w:hAnsi="Times New Roman" w:cs="Times New Roman"/>
          <w:sz w:val="24"/>
          <w:szCs w:val="24"/>
        </w:rPr>
        <w:t>and also</w:t>
      </w:r>
      <w:proofErr w:type="gramEnd"/>
      <w:r w:rsidRPr="00063101">
        <w:rPr>
          <w:rFonts w:ascii="Times New Roman" w:eastAsia="Times New Roman" w:hAnsi="Times New Roman" w:cs="Times New Roman"/>
          <w:sz w:val="24"/>
          <w:szCs w:val="24"/>
        </w:rPr>
        <w:t xml:space="preserve"> the consumers who are searching for what WebEx has to offer. WebEx and thousands of other organizations like it prove that a direct-to-consumer news release strategy can coexist within an organization that cares about media relations.</w:t>
      </w:r>
    </w:p>
    <w:p w14:paraId="45C6B6E9" w14:textId="77777777"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Since an earlier edition of this book was released, WebEx was acquired by Cisco Systems, a major networking and communications technology company.</w:t>
      </w:r>
    </w:p>
    <w:p w14:paraId="46E62AB6" w14:textId="77777777" w:rsidR="00063101" w:rsidRPr="00063101" w:rsidRDefault="00063101" w:rsidP="00063101">
      <w:pPr>
        <w:pStyle w:val="NormalWeb"/>
        <w:spacing w:before="120" w:beforeAutospacing="0" w:after="120" w:afterAutospacing="0"/>
        <w:textAlignment w:val="baseline"/>
      </w:pPr>
      <w:r w:rsidRPr="00063101">
        <w:t xml:space="preserve">Under the old rules, the only way to get published was to have your news release picked up by the media. </w:t>
      </w:r>
      <w:proofErr w:type="gramStart"/>
      <w:r w:rsidRPr="00063101">
        <w:t>We’ve</w:t>
      </w:r>
      <w:proofErr w:type="gramEnd"/>
      <w:r w:rsidRPr="00063101">
        <w:t xml:space="preserve"> come a long way. The web has turned all kinds of companies, nonprofits, political campaigns, individuals, and even churches and rock bands into just-in-time and just-right publishers. </w:t>
      </w:r>
      <w:proofErr w:type="gramStart"/>
      <w:r w:rsidRPr="00063101">
        <w:t>As publishers, these organizations</w:t>
      </w:r>
      <w:proofErr w:type="gramEnd"/>
      <w:r w:rsidRPr="00063101">
        <w:t xml:space="preserve"> create news releases that deliver useful information directly onto the screens of their buyers—no press involved!</w:t>
      </w:r>
    </w:p>
    <w:p w14:paraId="0701560C"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Developing Your News Release Strategy</w:t>
      </w:r>
    </w:p>
    <w:p w14:paraId="594EBA3D"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most important thing to think about as you begin a news release program is, once again, the need to write for your buyers. You should consider what you learned through the buyer persona research part of your marketing and PR plan (described in </w:t>
      </w:r>
      <w:hyperlink r:id="rId22" w:history="1">
        <w:r w:rsidRPr="00063101">
          <w:rPr>
            <w:rFonts w:ascii="Times New Roman" w:eastAsia="Times New Roman" w:hAnsi="Times New Roman" w:cs="Times New Roman"/>
            <w:color w:val="0000FF"/>
            <w:sz w:val="24"/>
            <w:szCs w:val="24"/>
            <w:u w:val="single"/>
            <w:bdr w:val="none" w:sz="0" w:space="0" w:color="auto" w:frame="1"/>
          </w:rPr>
          <w:t>Chapter 10</w:t>
        </w:r>
      </w:hyperlink>
      <w:r w:rsidRPr="00063101">
        <w:rPr>
          <w:rFonts w:ascii="Times New Roman" w:eastAsia="Times New Roman" w:hAnsi="Times New Roman" w:cs="Times New Roman"/>
          <w:sz w:val="24"/>
          <w:szCs w:val="24"/>
        </w:rPr>
        <w:t>) and develop an editorial calendar for news releases based on what buyers need to know. Implementing a news release strategy to reach buyers directly is like publishing an online news service—you are providing your buyers with information they need to find your organization online and then learn more about you.</w:t>
      </w:r>
    </w:p>
    <w:p w14:paraId="3C4B929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Part of thinking like a publisher is remembering the critical importance of content. “Everything is content-driven in public relations,” says Brian Hennigan, marketing communications manager for </w:t>
      </w:r>
      <w:proofErr w:type="spellStart"/>
      <w:r w:rsidRPr="00063101">
        <w:rPr>
          <w:rFonts w:ascii="Times New Roman" w:eastAsia="Times New Roman" w:hAnsi="Times New Roman" w:cs="Times New Roman"/>
          <w:sz w:val="24"/>
          <w:szCs w:val="24"/>
        </w:rPr>
        <w:t>dbaDIRECT</w:t>
      </w:r>
      <w:proofErr w:type="spellEnd"/>
      <w:r w:rsidRPr="00063101">
        <w:rPr>
          <w:rFonts w:ascii="Times New Roman" w:eastAsia="Times New Roman" w:hAnsi="Times New Roman" w:cs="Times New Roman"/>
          <w:sz w:val="24"/>
          <w:szCs w:val="24"/>
        </w:rPr>
        <w:t xml:space="preserve">, a data infrastructure management company. “I like using news releases to reach the market and my potential customers. With news releases, for a hundred bucks you can talk to the world.” Hennigan supplements his news releases with longer and more detailed white papers to get </w:t>
      </w:r>
      <w:proofErr w:type="spellStart"/>
      <w:r w:rsidRPr="00063101">
        <w:rPr>
          <w:rFonts w:ascii="Times New Roman" w:eastAsia="Times New Roman" w:hAnsi="Times New Roman" w:cs="Times New Roman"/>
          <w:sz w:val="24"/>
          <w:szCs w:val="24"/>
        </w:rPr>
        <w:t>dbaDIRECT</w:t>
      </w:r>
      <w:proofErr w:type="spellEnd"/>
      <w:r w:rsidRPr="00063101">
        <w:rPr>
          <w:rFonts w:ascii="Times New Roman" w:eastAsia="Times New Roman" w:hAnsi="Times New Roman" w:cs="Times New Roman"/>
          <w:sz w:val="24"/>
          <w:szCs w:val="24"/>
        </w:rPr>
        <w:t xml:space="preserve"> ideas into the market. “I write the news releases like news stories,” he says. “We look at the needs of the market and entrepreneurial trends as interesting, and we write to these trends.”</w:t>
      </w:r>
    </w:p>
    <w:p w14:paraId="3A44BD25"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As you make this fundamental change in how you do news releases, you will probably find yourself wondering, at first, what to write about. The rule of thumb is: Big news is great, but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wait. Write about pretty much anything that your organization is doing.</w:t>
      </w:r>
    </w:p>
    <w:p w14:paraId="7A19170B"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Have a new take on an old problem? Write a release.</w:t>
      </w:r>
    </w:p>
    <w:p w14:paraId="2F9602B3"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Serve a unique marketplace? Write a release.</w:t>
      </w:r>
    </w:p>
    <w:p w14:paraId="28F250B0"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Have interesting information to share? Write a release.</w:t>
      </w:r>
    </w:p>
    <w:p w14:paraId="730E4A99"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CEO speaking at a </w:t>
      </w:r>
      <w:proofErr w:type="gramStart"/>
      <w:r w:rsidRPr="00063101">
        <w:rPr>
          <w:rFonts w:ascii="Times New Roman" w:eastAsia="Times New Roman" w:hAnsi="Times New Roman" w:cs="Times New Roman"/>
          <w:sz w:val="24"/>
          <w:szCs w:val="24"/>
        </w:rPr>
        <w:t>conference?</w:t>
      </w:r>
      <w:proofErr w:type="gramEnd"/>
      <w:r w:rsidRPr="00063101">
        <w:rPr>
          <w:rFonts w:ascii="Times New Roman" w:eastAsia="Times New Roman" w:hAnsi="Times New Roman" w:cs="Times New Roman"/>
          <w:sz w:val="24"/>
          <w:szCs w:val="24"/>
        </w:rPr>
        <w:t xml:space="preserve"> Write a release.</w:t>
      </w:r>
    </w:p>
    <w:p w14:paraId="0650C78C"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Win an award? Write a release.</w:t>
      </w:r>
    </w:p>
    <w:p w14:paraId="6403F1FE"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Add a product feature? Write a release.</w:t>
      </w:r>
    </w:p>
    <w:p w14:paraId="06677698"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lastRenderedPageBreak/>
        <w:t>Win a new customer? Write a release.</w:t>
      </w:r>
    </w:p>
    <w:p w14:paraId="4A3D461D"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Publish a white paper? Write a release.</w:t>
      </w:r>
    </w:p>
    <w:p w14:paraId="2BB79669" w14:textId="77777777" w:rsidR="00063101" w:rsidRPr="00063101" w:rsidRDefault="00063101" w:rsidP="00063101">
      <w:pPr>
        <w:numPr>
          <w:ilvl w:val="0"/>
          <w:numId w:val="18"/>
        </w:numPr>
        <w:spacing w:before="120"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Get out of bed this morning? Okay, maybe not—but now </w:t>
      </w:r>
      <w:proofErr w:type="gramStart"/>
      <w:r w:rsidRPr="00063101">
        <w:rPr>
          <w:rFonts w:ascii="Times New Roman" w:eastAsia="Times New Roman" w:hAnsi="Times New Roman" w:cs="Times New Roman"/>
          <w:sz w:val="24"/>
          <w:szCs w:val="24"/>
        </w:rPr>
        <w:t>you’re</w:t>
      </w:r>
      <w:proofErr w:type="gramEnd"/>
      <w:r w:rsidRPr="00063101">
        <w:rPr>
          <w:rFonts w:ascii="Times New Roman" w:eastAsia="Times New Roman" w:hAnsi="Times New Roman" w:cs="Times New Roman"/>
          <w:sz w:val="24"/>
          <w:szCs w:val="24"/>
        </w:rPr>
        <w:t xml:space="preserve"> thinking the right way!</w:t>
      </w:r>
    </w:p>
    <w:p w14:paraId="3D1205BF"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Publishing News Releases through a Distribution Service</w:t>
      </w:r>
    </w:p>
    <w:p w14:paraId="777354CA"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 best way to publish news releases so they are seen by your buyers is to simultaneously post a release to your own website and send it to one of the news </w:t>
      </w:r>
      <w:proofErr w:type="gramStart"/>
      <w:r w:rsidRPr="00063101">
        <w:rPr>
          <w:rFonts w:ascii="Times New Roman" w:eastAsia="Times New Roman" w:hAnsi="Times New Roman" w:cs="Times New Roman"/>
          <w:sz w:val="24"/>
          <w:szCs w:val="24"/>
        </w:rPr>
        <w:t>release</w:t>
      </w:r>
      <w:proofErr w:type="gramEnd"/>
      <w:r w:rsidRPr="00063101">
        <w:rPr>
          <w:rFonts w:ascii="Times New Roman" w:eastAsia="Times New Roman" w:hAnsi="Times New Roman" w:cs="Times New Roman"/>
          <w:sz w:val="24"/>
          <w:szCs w:val="24"/>
        </w:rPr>
        <w:t xml:space="preserve"> wires. The benefit of using a news release distribution service is that your release will be sent to the online news services, including Yahoo!, Google, Bing, and many others. Many news release distribution services reach trade and industry websites as well. In fact, you can often reach hundreds of websites with a single news release. The significant benefit of this approach is that your release will be indexed by the news search engines and vertical market sites, and then when somebody does a search for a word or phrase contained in your release, </w:t>
      </w:r>
      <w:r w:rsidRPr="00063101">
        <w:rPr>
          <w:rFonts w:ascii="inherit" w:eastAsia="Times New Roman" w:hAnsi="inherit" w:cs="Times New Roman"/>
          <w:i/>
          <w:iCs/>
          <w:sz w:val="24"/>
          <w:szCs w:val="24"/>
          <w:bdr w:val="none" w:sz="0" w:space="0" w:color="auto" w:frame="1"/>
        </w:rPr>
        <w:t>presto</w:t>
      </w:r>
      <w:r w:rsidRPr="00063101">
        <w:rPr>
          <w:rFonts w:ascii="Times New Roman" w:eastAsia="Times New Roman" w:hAnsi="Times New Roman" w:cs="Times New Roman"/>
          <w:sz w:val="24"/>
          <w:szCs w:val="24"/>
        </w:rPr>
        <w:t xml:space="preserve">, that potential customer finds you. As </w:t>
      </w:r>
      <w:proofErr w:type="gramStart"/>
      <w:r w:rsidRPr="00063101">
        <w:rPr>
          <w:rFonts w:ascii="Times New Roman" w:eastAsia="Times New Roman" w:hAnsi="Times New Roman" w:cs="Times New Roman"/>
          <w:sz w:val="24"/>
          <w:szCs w:val="24"/>
        </w:rPr>
        <w:t>an added bonus</w:t>
      </w:r>
      <w:proofErr w:type="gramEnd"/>
      <w:r w:rsidRPr="00063101">
        <w:rPr>
          <w:rFonts w:ascii="Times New Roman" w:eastAsia="Times New Roman" w:hAnsi="Times New Roman" w:cs="Times New Roman"/>
          <w:sz w:val="24"/>
          <w:szCs w:val="24"/>
        </w:rPr>
        <w:t>, people who have requested alerts about your industry from sites that index news releases will get an alert that something important—your news release—is available.</w:t>
      </w:r>
    </w:p>
    <w:p w14:paraId="1E88B282"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There are </w:t>
      </w:r>
      <w:proofErr w:type="gramStart"/>
      <w:r w:rsidRPr="00063101">
        <w:rPr>
          <w:rFonts w:ascii="Times New Roman" w:eastAsia="Times New Roman" w:hAnsi="Times New Roman" w:cs="Times New Roman"/>
          <w:sz w:val="24"/>
          <w:szCs w:val="24"/>
        </w:rPr>
        <w:t>a number of</w:t>
      </w:r>
      <w:proofErr w:type="gramEnd"/>
      <w:r w:rsidRPr="00063101">
        <w:rPr>
          <w:rFonts w:ascii="Times New Roman" w:eastAsia="Times New Roman" w:hAnsi="Times New Roman" w:cs="Times New Roman"/>
          <w:sz w:val="24"/>
          <w:szCs w:val="24"/>
        </w:rPr>
        <w:t xml:space="preserve"> options for wire distribution of news releases.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included some of the U.S. news release distribution services here. Similar services exist in other countries, such as CanadaNewsWire</w:t>
      </w:r>
      <w:hyperlink r:id="rId23" w:anchor="c18-note-0004" w:history="1">
        <w:r w:rsidRPr="00063101">
          <w:rPr>
            <w:rFonts w:ascii="inherit" w:eastAsia="Times New Roman" w:hAnsi="inherit" w:cs="Times New Roman"/>
            <w:color w:val="0000FF"/>
            <w:sz w:val="20"/>
            <w:szCs w:val="20"/>
            <w:u w:val="single"/>
            <w:bdr w:val="none" w:sz="0" w:space="0" w:color="auto" w:frame="1"/>
          </w:rPr>
          <w:t>4</w:t>
        </w:r>
      </w:hyperlink>
      <w:r w:rsidRPr="00063101">
        <w:rPr>
          <w:rFonts w:ascii="Times New Roman" w:eastAsia="Times New Roman" w:hAnsi="Times New Roman" w:cs="Times New Roman"/>
          <w:sz w:val="24"/>
          <w:szCs w:val="24"/>
        </w:rPr>
        <w:t xml:space="preserve"> serving the Canadian market and News2U in Japan. </w:t>
      </w:r>
      <w:proofErr w:type="gramStart"/>
      <w:r w:rsidRPr="00063101">
        <w:rPr>
          <w:rFonts w:ascii="Times New Roman" w:eastAsia="Times New Roman" w:hAnsi="Times New Roman" w:cs="Times New Roman"/>
          <w:sz w:val="24"/>
          <w:szCs w:val="24"/>
        </w:rPr>
        <w:t>Take a look</w:t>
      </w:r>
      <w:proofErr w:type="gramEnd"/>
      <w:r w:rsidRPr="00063101">
        <w:rPr>
          <w:rFonts w:ascii="Times New Roman" w:eastAsia="Times New Roman" w:hAnsi="Times New Roman" w:cs="Times New Roman"/>
          <w:sz w:val="24"/>
          <w:szCs w:val="24"/>
        </w:rPr>
        <w:t xml:space="preserve"> at the various services and compare them yourself.</w:t>
      </w:r>
    </w:p>
    <w:p w14:paraId="7D34F911"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inherit" w:eastAsia="Times New Roman" w:hAnsi="inherit" w:cs="Times New Roman"/>
          <w:b/>
          <w:bCs/>
          <w:sz w:val="24"/>
          <w:szCs w:val="24"/>
        </w:rPr>
        <w:t>A Selection of the Larger U.S. News Release Distribution Services</w:t>
      </w:r>
    </w:p>
    <w:p w14:paraId="74440B31" w14:textId="77777777" w:rsidR="00063101" w:rsidRPr="00063101" w:rsidRDefault="00063101" w:rsidP="00063101">
      <w:pPr>
        <w:numPr>
          <w:ilvl w:val="0"/>
          <w:numId w:val="19"/>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Business Wire: </w:t>
      </w:r>
      <w:hyperlink r:id="rId24" w:history="1">
        <w:r w:rsidRPr="00063101">
          <w:rPr>
            <w:rFonts w:ascii="Times New Roman" w:eastAsia="Times New Roman" w:hAnsi="Times New Roman" w:cs="Times New Roman"/>
            <w:color w:val="0000FF"/>
            <w:sz w:val="24"/>
            <w:szCs w:val="24"/>
            <w:u w:val="single"/>
            <w:bdr w:val="none" w:sz="0" w:space="0" w:color="auto" w:frame="1"/>
          </w:rPr>
          <w:t>businesswire.com</w:t>
        </w:r>
      </w:hyperlink>
    </w:p>
    <w:p w14:paraId="716E471E" w14:textId="77777777" w:rsidR="00063101" w:rsidRPr="00063101" w:rsidRDefault="00063101" w:rsidP="00063101">
      <w:pPr>
        <w:numPr>
          <w:ilvl w:val="0"/>
          <w:numId w:val="19"/>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GlobeNewswire: </w:t>
      </w:r>
      <w:hyperlink r:id="rId25" w:history="1">
        <w:r w:rsidRPr="00063101">
          <w:rPr>
            <w:rFonts w:ascii="Times New Roman" w:eastAsia="Times New Roman" w:hAnsi="Times New Roman" w:cs="Times New Roman"/>
            <w:color w:val="0000FF"/>
            <w:sz w:val="24"/>
            <w:szCs w:val="24"/>
            <w:u w:val="single"/>
            <w:bdr w:val="none" w:sz="0" w:space="0" w:color="auto" w:frame="1"/>
          </w:rPr>
          <w:t>globenewswire.com</w:t>
        </w:r>
      </w:hyperlink>
    </w:p>
    <w:p w14:paraId="2EAB2E87" w14:textId="77777777" w:rsidR="00063101" w:rsidRPr="00063101" w:rsidRDefault="00063101" w:rsidP="00063101">
      <w:pPr>
        <w:numPr>
          <w:ilvl w:val="0"/>
          <w:numId w:val="19"/>
        </w:num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PR Newswire: </w:t>
      </w:r>
      <w:hyperlink r:id="rId26" w:history="1">
        <w:r w:rsidRPr="00063101">
          <w:rPr>
            <w:rFonts w:ascii="Times New Roman" w:eastAsia="Times New Roman" w:hAnsi="Times New Roman" w:cs="Times New Roman"/>
            <w:color w:val="0000FF"/>
            <w:sz w:val="24"/>
            <w:szCs w:val="24"/>
            <w:u w:val="single"/>
            <w:bdr w:val="none" w:sz="0" w:space="0" w:color="auto" w:frame="1"/>
          </w:rPr>
          <w:t>prnewswire.com</w:t>
        </w:r>
      </w:hyperlink>
    </w:p>
    <w:p w14:paraId="7824C8C8" w14:textId="77777777" w:rsidR="00063101" w:rsidRPr="00063101" w:rsidRDefault="00063101" w:rsidP="00063101">
      <w:pPr>
        <w:numPr>
          <w:ilvl w:val="0"/>
          <w:numId w:val="19"/>
        </w:numPr>
        <w:spacing w:after="0" w:line="240" w:lineRule="auto"/>
        <w:textAlignment w:val="baseline"/>
        <w:rPr>
          <w:rFonts w:ascii="Times New Roman" w:eastAsia="Times New Roman" w:hAnsi="Times New Roman" w:cs="Times New Roman"/>
          <w:sz w:val="24"/>
          <w:szCs w:val="24"/>
        </w:rPr>
      </w:pPr>
      <w:proofErr w:type="spellStart"/>
      <w:r w:rsidRPr="00063101">
        <w:rPr>
          <w:rFonts w:ascii="Times New Roman" w:eastAsia="Times New Roman" w:hAnsi="Times New Roman" w:cs="Times New Roman"/>
          <w:sz w:val="24"/>
          <w:szCs w:val="24"/>
        </w:rPr>
        <w:t>PRWeb</w:t>
      </w:r>
      <w:proofErr w:type="spellEnd"/>
      <w:r w:rsidRPr="00063101">
        <w:rPr>
          <w:rFonts w:ascii="Times New Roman" w:eastAsia="Times New Roman" w:hAnsi="Times New Roman" w:cs="Times New Roman"/>
          <w:sz w:val="24"/>
          <w:szCs w:val="24"/>
        </w:rPr>
        <w:t>: </w:t>
      </w:r>
      <w:hyperlink r:id="rId27" w:history="1">
        <w:r w:rsidRPr="00063101">
          <w:rPr>
            <w:rFonts w:ascii="Times New Roman" w:eastAsia="Times New Roman" w:hAnsi="Times New Roman" w:cs="Times New Roman"/>
            <w:color w:val="0000FF"/>
            <w:sz w:val="24"/>
            <w:szCs w:val="24"/>
            <w:u w:val="single"/>
            <w:bdr w:val="none" w:sz="0" w:space="0" w:color="auto" w:frame="1"/>
          </w:rPr>
          <w:t>prweb.com</w:t>
        </w:r>
      </w:hyperlink>
    </w:p>
    <w:p w14:paraId="36379565"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To get your news releases to appear on the online news services, including Google News, you just </w:t>
      </w:r>
      <w:proofErr w:type="gramStart"/>
      <w:r w:rsidRPr="00063101">
        <w:rPr>
          <w:rFonts w:ascii="Times New Roman" w:eastAsia="Times New Roman" w:hAnsi="Times New Roman" w:cs="Times New Roman"/>
          <w:sz w:val="24"/>
          <w:szCs w:val="24"/>
        </w:rPr>
        <w:t>have to</w:t>
      </w:r>
      <w:proofErr w:type="gramEnd"/>
      <w:r w:rsidRPr="00063101">
        <w:rPr>
          <w:rFonts w:ascii="Times New Roman" w:eastAsia="Times New Roman" w:hAnsi="Times New Roman" w:cs="Times New Roman"/>
          <w:sz w:val="24"/>
          <w:szCs w:val="24"/>
        </w:rPr>
        <w:t xml:space="preserve"> purchase a basic news release coverage area offered by a news release distribution service. Coverage is based on geographical distribution of your release to reporters. Because I am located near Boston, Massachusetts, the cheapest distribution with some services for me is the Boston region. The services also have many value-added options for you to consider, such as national distribution. But what is important to know is that most news release distribution services include distribution to online media such as Google News in </w:t>
      </w:r>
      <w:r w:rsidRPr="00063101">
        <w:rPr>
          <w:rFonts w:ascii="inherit" w:eastAsia="Times New Roman" w:hAnsi="inherit" w:cs="Times New Roman"/>
          <w:i/>
          <w:iCs/>
          <w:sz w:val="24"/>
          <w:szCs w:val="24"/>
          <w:bdr w:val="none" w:sz="0" w:space="0" w:color="auto" w:frame="1"/>
        </w:rPr>
        <w:t>any geographical distribution</w:t>
      </w:r>
      <w:r w:rsidRPr="00063101">
        <w:rPr>
          <w:rFonts w:ascii="Times New Roman" w:eastAsia="Times New Roman" w:hAnsi="Times New Roman" w:cs="Times New Roman"/>
          <w:sz w:val="24"/>
          <w:szCs w:val="24"/>
        </w:rPr>
        <w:t xml:space="preserve">. </w:t>
      </w:r>
      <w:proofErr w:type="gramStart"/>
      <w:r w:rsidRPr="00063101">
        <w:rPr>
          <w:rFonts w:ascii="Times New Roman" w:eastAsia="Times New Roman" w:hAnsi="Times New Roman" w:cs="Times New Roman"/>
          <w:sz w:val="24"/>
          <w:szCs w:val="24"/>
        </w:rPr>
        <w:t>So</w:t>
      </w:r>
      <w:proofErr w:type="gramEnd"/>
      <w:r w:rsidRPr="00063101">
        <w:rPr>
          <w:rFonts w:ascii="Times New Roman" w:eastAsia="Times New Roman" w:hAnsi="Times New Roman" w:cs="Times New Roman"/>
          <w:sz w:val="24"/>
          <w:szCs w:val="24"/>
        </w:rPr>
        <w:t xml:space="preserve"> as you make your choice, remember that when your purpose for sending news releases is to reach buyers via search engines and vertical sites, maximizing the newsroom and geographical reach offered by a service is less important than ensuring that your releases are included on major online news sites.</w:t>
      </w:r>
    </w:p>
    <w:p w14:paraId="0D6B1D89"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Reach Even More Interested Buyers with RSS Feeds</w:t>
      </w:r>
    </w:p>
    <w:p w14:paraId="6158BC14"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Many news release distribution services also offer RSS feeds of their news releases, which they make available to other sites, blogs, journalists, and individuals. This means that each time you publish a news release with the service, the news release is seen by potentially thousands of people who have subscribed to the RSS content feeds in your market category (as offered by the distribution service).</w:t>
      </w:r>
    </w:p>
    <w:p w14:paraId="243424A8"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lastRenderedPageBreak/>
        <w:t>So</w:t>
      </w:r>
      <w:proofErr w:type="gramEnd"/>
      <w:r w:rsidRPr="00063101">
        <w:rPr>
          <w:rFonts w:ascii="Times New Roman" w:eastAsia="Times New Roman" w:hAnsi="Times New Roman" w:cs="Times New Roman"/>
          <w:sz w:val="24"/>
          <w:szCs w:val="24"/>
        </w:rPr>
        <w:t xml:space="preserve"> if you tag your release as being important for the automotive industry, your news release will be delivered to anyone (or any site) that has subscribed to the news release distribution service’s automotive RSS feed. And online news services such as Google News have RSS feed capability, too, allowing people to receive feeds based on keywords and phrases. Each time your release includes a word or phrase of importance to someone who has saved it as part of his or her alerts, a link to your news releases will appear via email or RSS feed in near real time in the future.</w:t>
      </w:r>
    </w:p>
    <w:p w14:paraId="7F6F0F41"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Simultaneously Publish Your News Releases to Your Website</w:t>
      </w:r>
    </w:p>
    <w:p w14:paraId="62A922BA"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Post your news releases to an appropriate and readily findable section of your website. Many organizations have a media room or press section of their website, which is ideal (see </w:t>
      </w:r>
      <w:hyperlink r:id="rId28" w:history="1">
        <w:r w:rsidRPr="00063101">
          <w:rPr>
            <w:rFonts w:ascii="Times New Roman" w:eastAsia="Times New Roman" w:hAnsi="Times New Roman" w:cs="Times New Roman"/>
            <w:color w:val="0000FF"/>
            <w:sz w:val="24"/>
            <w:szCs w:val="24"/>
            <w:u w:val="single"/>
            <w:bdr w:val="none" w:sz="0" w:space="0" w:color="auto" w:frame="1"/>
          </w:rPr>
          <w:t>Chapter 19</w:t>
        </w:r>
      </w:hyperlink>
      <w:r w:rsidRPr="00063101">
        <w:rPr>
          <w:rFonts w:ascii="Times New Roman" w:eastAsia="Times New Roman" w:hAnsi="Times New Roman" w:cs="Times New Roman"/>
          <w:sz w:val="24"/>
          <w:szCs w:val="24"/>
        </w:rPr>
        <w:t xml:space="preserve"> for details on how to create your online newsroom). You should keep the news release live for as long as the content is appropriate, perhaps for years. This is very important because most of the online news sites do not maintain archives of news for more than a few months. If potential customers look for the content of your news release the week after it is distributed via a service, they will certainly find it on Google News and the others. But they </w:t>
      </w:r>
      <w:proofErr w:type="gramStart"/>
      <w:r w:rsidRPr="00063101">
        <w:rPr>
          <w:rFonts w:ascii="Times New Roman" w:eastAsia="Times New Roman" w:hAnsi="Times New Roman" w:cs="Times New Roman"/>
          <w:sz w:val="24"/>
          <w:szCs w:val="24"/>
        </w:rPr>
        <w:t>won’t</w:t>
      </w:r>
      <w:proofErr w:type="gramEnd"/>
      <w:r w:rsidRPr="00063101">
        <w:rPr>
          <w:rFonts w:ascii="Times New Roman" w:eastAsia="Times New Roman" w:hAnsi="Times New Roman" w:cs="Times New Roman"/>
          <w:sz w:val="24"/>
          <w:szCs w:val="24"/>
        </w:rPr>
        <w:t xml:space="preserve"> find it if they do the search next year unless the release is on your own site as a permanent link so that it is indexed by Google.</w:t>
      </w:r>
    </w:p>
    <w:p w14:paraId="0DA62BFD" w14:textId="7C1CFB73" w:rsidR="00063101" w:rsidRDefault="00063101" w:rsidP="00063101">
      <w:pPr>
        <w:spacing w:before="240" w:after="120" w:line="240" w:lineRule="auto"/>
        <w:textAlignment w:val="baseline"/>
        <w:outlineLvl w:val="1"/>
        <w:rPr>
          <w:rFonts w:ascii="Arial" w:eastAsia="Times New Roman" w:hAnsi="Arial" w:cs="Arial"/>
          <w:b/>
          <w:bCs/>
          <w:color w:val="000000"/>
          <w:sz w:val="31"/>
          <w:szCs w:val="31"/>
        </w:rPr>
      </w:pPr>
      <w:r w:rsidRPr="00063101">
        <w:rPr>
          <w:rFonts w:ascii="Arial" w:eastAsia="Times New Roman" w:hAnsi="Arial" w:cs="Arial"/>
          <w:b/>
          <w:bCs/>
          <w:color w:val="000000"/>
          <w:sz w:val="31"/>
          <w:szCs w:val="31"/>
        </w:rPr>
        <w:t>The Importance of Links in Your News Releases</w:t>
      </w:r>
    </w:p>
    <w:p w14:paraId="5499D1B2" w14:textId="77777777" w:rsidR="00063101" w:rsidRDefault="00063101" w:rsidP="00063101">
      <w:pPr>
        <w:pStyle w:val="NormalWeb"/>
        <w:spacing w:before="120" w:beforeAutospacing="0" w:after="120" w:afterAutospacing="0"/>
        <w:textAlignment w:val="baseline"/>
      </w:pPr>
      <w:r>
        <w:t>Particularly because your releases may be delivered by feeds or on news services and various sites other than your own, creating links from your news releases to content on your website is very important. These links, which might point to a specific offer or to a landing page with more information, allow your buyers to move from the news release to specific content on your website that will then drive them into the sales process, as we saw in the previous chapter.</w:t>
      </w:r>
    </w:p>
    <w:p w14:paraId="2C0E8603" w14:textId="77777777" w:rsidR="00063101" w:rsidRDefault="00063101" w:rsidP="00063101">
      <w:pPr>
        <w:pStyle w:val="NormalWeb"/>
        <w:spacing w:before="120" w:beforeAutospacing="0" w:after="120" w:afterAutospacing="0"/>
        <w:textAlignment w:val="baseline"/>
      </w:pPr>
      <w:r>
        <w:t xml:space="preserve">However, there is another enormous benefit to including links in news releases. Each time your news release is posted on another site, such as an online news site, the inbound link from the online news site to your website helps to increase the search engine ranking of your site, because the search engines use inbound links as one of the important criteria for their page-ranking algorithms. </w:t>
      </w:r>
      <w:proofErr w:type="gramStart"/>
      <w:r>
        <w:t>So</w:t>
      </w:r>
      <w:proofErr w:type="gramEnd"/>
      <w:r>
        <w:t xml:space="preserve"> when your news release has a link to your site and it is indexed somewhere on the web, you actually increase the ranking of the pages on your site! Said another way, when your news release appears on a website somewhere and there is a link in your news release that points to a URL on your site, the search engines will increase the rankings of the page where the URL is pointing. Sending a news release that includes links increases your own website’s search engine rankings.</w:t>
      </w:r>
    </w:p>
    <w:p w14:paraId="4437ED97" w14:textId="77777777" w:rsidR="00063101" w:rsidRDefault="00063101" w:rsidP="00063101">
      <w:pPr>
        <w:pStyle w:val="NormalWeb"/>
        <w:spacing w:before="120" w:beforeAutospacing="0" w:after="120" w:afterAutospacing="0"/>
        <w:textAlignment w:val="baseline"/>
      </w:pPr>
      <w:r>
        <w:t>The news release distribution services also provide a way to include social media tags to make the news releases easy to find on services like Twitter, Facebook, and others. Use them! Social media tags make your releases much simpler to locate.</w:t>
      </w:r>
    </w:p>
    <w:p w14:paraId="30A2A527" w14:textId="77777777" w:rsidR="00063101" w:rsidRDefault="00063101" w:rsidP="00063101">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Focus on the Keywords and Phrases Your Buyers Use</w:t>
      </w:r>
    </w:p>
    <w:p w14:paraId="6AA6A733" w14:textId="77777777" w:rsidR="00063101" w:rsidRDefault="00063101" w:rsidP="00063101">
      <w:pPr>
        <w:pStyle w:val="NormalWeb"/>
        <w:spacing w:before="0" w:beforeAutospacing="0" w:after="0" w:afterAutospacing="0"/>
        <w:textAlignment w:val="baseline"/>
      </w:pPr>
      <w:r>
        <w:t xml:space="preserve">As </w:t>
      </w:r>
      <w:proofErr w:type="gramStart"/>
      <w:r>
        <w:t>I’ve</w:t>
      </w:r>
      <w:proofErr w:type="gramEnd"/>
      <w:r>
        <w:t xml:space="preserve"> suggested before, one thing successful publishers do that web marketers should emulate is to understand the audience first and then set about satisfying their informational needs. A great way to start thinking like a publisher and to create news releases that drive action is to focus on your customers’ problems and then create and deliver news releases accordingly. Use the words and phrases that your buyers use. Think about how the people you want to reach are </w:t>
      </w:r>
      <w:proofErr w:type="gramStart"/>
      <w:r>
        <w:t xml:space="preserve">searching, </w:t>
      </w:r>
      <w:r>
        <w:lastRenderedPageBreak/>
        <w:t>and</w:t>
      </w:r>
      <w:proofErr w:type="gramEnd"/>
      <w:r>
        <w:t xml:space="preserve"> develop news release content that includes those words and phrases. You can get the information you need to do so by thinking back to your buyer personas. </w:t>
      </w:r>
      <w:proofErr w:type="gramStart"/>
      <w:r>
        <w:t>Don’t</w:t>
      </w:r>
      <w:proofErr w:type="gramEnd"/>
      <w:r>
        <w:t xml:space="preserve"> be egotistical and write only about your organization. What are your buyers’ problems? What do they want to know? What words and phrases do they use to describe these problems? I know, </w:t>
      </w:r>
      <w:proofErr w:type="gramStart"/>
      <w:r>
        <w:t>I’ve</w:t>
      </w:r>
      <w:proofErr w:type="gramEnd"/>
      <w:r>
        <w:t xml:space="preserve"> said this already several times—that’s because it is very important.</w:t>
      </w:r>
    </w:p>
    <w:p w14:paraId="16694E29" w14:textId="77777777" w:rsidR="00063101" w:rsidRDefault="00063101" w:rsidP="00063101">
      <w:pPr>
        <w:pStyle w:val="NormalWeb"/>
        <w:spacing w:before="0" w:beforeAutospacing="0" w:after="0" w:afterAutospacing="0"/>
        <w:textAlignment w:val="baseline"/>
      </w:pPr>
      <w:r>
        <w:t>CruiseCompete,</w:t>
      </w:r>
      <w:hyperlink r:id="rId29" w:anchor="c18-note-0005" w:history="1">
        <w:r>
          <w:rPr>
            <w:rStyle w:val="Hyperlink"/>
            <w:rFonts w:ascii="inherit" w:hAnsi="inherit"/>
            <w:sz w:val="20"/>
            <w:szCs w:val="20"/>
            <w:bdr w:val="none" w:sz="0" w:space="0" w:color="auto" w:frame="1"/>
          </w:rPr>
          <w:t>5</w:t>
        </w:r>
      </w:hyperlink>
      <w:r>
        <w:t> cited by </w:t>
      </w:r>
      <w:r>
        <w:rPr>
          <w:rFonts w:ascii="inherit" w:hAnsi="inherit"/>
          <w:i/>
          <w:iCs/>
          <w:bdr w:val="none" w:sz="0" w:space="0" w:color="auto" w:frame="1"/>
        </w:rPr>
        <w:t>Kiplinger</w:t>
      </w:r>
      <w:r>
        <w:t xml:space="preserve"> as one of the 25 best travel sites, helps people secure quotes for cruises from multiple travel agencies, based on the dates and ports specified. </w:t>
      </w:r>
      <w:proofErr w:type="spellStart"/>
      <w:r>
        <w:t>CruiseCompete</w:t>
      </w:r>
      <w:proofErr w:type="spellEnd"/>
      <w:r>
        <w:t xml:space="preserve"> is a great example of a company that uses news releases to reach people based on the phrases that their buyers are searching with. For example, during the lead-up to the holiday season, the company issued a news release via </w:t>
      </w:r>
      <w:proofErr w:type="spellStart"/>
      <w:r>
        <w:t>Marketwired</w:t>
      </w:r>
      <w:proofErr w:type="spellEnd"/>
      <w:r>
        <w:t xml:space="preserve"> with the headline “Cruise Lines Set Sail with Hot Holiday Vacation Prices.” Importantly, part of an early sentence in the release, “some seven-night vacations can be booked for well under $1,000 per person, including Thanksgiving cruises, Christmas cruises, and New Year’s cruises,” included three critical phrases. Not only did this release’s mention of “Thanksgiving cruises,” “Christmas cruises,” and “New Year’s cruises” generate traffic from users searching on these common phrases, but it also helped guide searchers into the sales cycle; each of the three phrases in the news release was hyperlinked to a purpose-built landing page on the </w:t>
      </w:r>
      <w:proofErr w:type="spellStart"/>
      <w:r>
        <w:t>CruiseCompete</w:t>
      </w:r>
      <w:proofErr w:type="spellEnd"/>
      <w:r>
        <w:t xml:space="preserve"> site that displayed the holiday cruise deals. Anyone who clicked on the “Christmas cruises” link was taken directly to deals for Christmas cruises.</w:t>
      </w:r>
    </w:p>
    <w:p w14:paraId="60E82D52" w14:textId="77777777" w:rsidR="00063101" w:rsidRDefault="00063101" w:rsidP="00063101">
      <w:pPr>
        <w:pStyle w:val="NormalWeb"/>
        <w:spacing w:before="120" w:beforeAutospacing="0" w:after="120" w:afterAutospacing="0"/>
        <w:textAlignment w:val="baseline"/>
      </w:pPr>
      <w:r>
        <w:t xml:space="preserve">What makes this case so exciting is that at the time I was writing this, the </w:t>
      </w:r>
      <w:proofErr w:type="spellStart"/>
      <w:r>
        <w:t>CruiseCompete</w:t>
      </w:r>
      <w:proofErr w:type="spellEnd"/>
      <w:r>
        <w:t xml:space="preserve"> holiday cruise news release was at the top of the Google News search results for the phrases “Thanksgiving cruises,” “Christmas cruises,” and “New Year’s cruises.” More important, the bump that the links in the news release gave to the three landing pages helped those pages reach the top of the Google web search results lists. For example, the </w:t>
      </w:r>
      <w:proofErr w:type="spellStart"/>
      <w:r>
        <w:t>CruiseCompete</w:t>
      </w:r>
      <w:proofErr w:type="spellEnd"/>
      <w:r>
        <w:t xml:space="preserve"> landing page for the phrase “Christmas cruises” was ranked in the fourth position among 5,830,000 other hits on Google.</w:t>
      </w:r>
    </w:p>
    <w:p w14:paraId="461F85FE" w14:textId="77777777" w:rsidR="00063101" w:rsidRDefault="00063101" w:rsidP="00063101">
      <w:pPr>
        <w:pStyle w:val="NormalWeb"/>
        <w:spacing w:before="0" w:beforeAutospacing="0" w:after="0" w:afterAutospacing="0"/>
        <w:textAlignment w:val="baseline"/>
      </w:pPr>
      <w:r>
        <w:t xml:space="preserve">“We know that people have thought about traveling for the holidays,” says Heidi M. Allison-Shane, a consultant working with </w:t>
      </w:r>
      <w:proofErr w:type="spellStart"/>
      <w:r>
        <w:t>CruiseCompete</w:t>
      </w:r>
      <w:proofErr w:type="spellEnd"/>
      <w:r>
        <w:t xml:space="preserve">. “We use the news releases to communicate with consumers that now is the time to book, because there are dynamite </w:t>
      </w:r>
      <w:proofErr w:type="gramStart"/>
      <w:r>
        <w:t>prices</w:t>
      </w:r>
      <w:proofErr w:type="gramEnd"/>
      <w:r>
        <w:t xml:space="preserve"> and they will sell out.” Allison-Shane makes sure that </w:t>
      </w:r>
      <w:proofErr w:type="spellStart"/>
      <w:r>
        <w:t>CruiseCompete</w:t>
      </w:r>
      <w:proofErr w:type="spellEnd"/>
      <w:r>
        <w:t xml:space="preserve"> includes the ideal phrases in each news release and that each release has appropriate links to the site. This strategy makes reaching potential customers a matter of “simply understanding what people are likely to be searching on and then linking them to the correct page on the site where we have the content that’s relevant,” she says. “We try to be useful with the right content and to be focused on what’s relevant for our consumers and to provide the links that they need. This stuff is not difficult.”</w:t>
      </w:r>
    </w:p>
    <w:p w14:paraId="42644DFF" w14:textId="77777777" w:rsidR="00063101" w:rsidRDefault="00063101" w:rsidP="00063101">
      <w:pPr>
        <w:pStyle w:val="NormalWeb"/>
        <w:spacing w:before="120" w:beforeAutospacing="0" w:after="120" w:afterAutospacing="0"/>
        <w:textAlignment w:val="baseline"/>
      </w:pPr>
      <w:r>
        <w:t xml:space="preserve">The </w:t>
      </w:r>
      <w:proofErr w:type="spellStart"/>
      <w:r>
        <w:t>CruiseCompete</w:t>
      </w:r>
      <w:proofErr w:type="spellEnd"/>
      <w:r>
        <w:t xml:space="preserve"> news release program produces results by increasing the Google rankings for the site. But the news releases also reach buyers directly as those buyers search on relevant phrases. “Each time we send a targeted news release, we see a spike in the web traffic on the site,” Allison-Shane says.</w:t>
      </w:r>
    </w:p>
    <w:p w14:paraId="1D10F89F" w14:textId="77777777" w:rsidR="00063101" w:rsidRDefault="00063101" w:rsidP="00063101">
      <w:pPr>
        <w:pStyle w:val="NormalWeb"/>
        <w:spacing w:before="120" w:beforeAutospacing="0" w:after="120" w:afterAutospacing="0"/>
        <w:textAlignment w:val="baseline"/>
      </w:pPr>
      <w:r>
        <w:t xml:space="preserve">As you craft your own phrases to use in your news releases, </w:t>
      </w:r>
      <w:proofErr w:type="gramStart"/>
      <w:r>
        <w:t>don’t</w:t>
      </w:r>
      <w:proofErr w:type="gramEnd"/>
      <w:r>
        <w:t xml:space="preserve"> get trapped by your own jargon; think, speak, and write like your customers do. Though you may have a well-developed lexicon for your products and services, these words </w:t>
      </w:r>
      <w:proofErr w:type="gramStart"/>
      <w:r>
        <w:t>don’t</w:t>
      </w:r>
      <w:proofErr w:type="gramEnd"/>
      <w:r>
        <w:t xml:space="preserve"> necessarily mean much to your potential customers. As you write news releases (or any other form of web content), focus on the words and phrases that your buyers use. As a search engine marketing tool, news releases are only as valuable as the keywords and phrases that are contained in them.</w:t>
      </w:r>
    </w:p>
    <w:p w14:paraId="2F1E9C18" w14:textId="77777777" w:rsidR="00063101" w:rsidRDefault="00063101" w:rsidP="00063101">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lastRenderedPageBreak/>
        <w:t xml:space="preserve">If </w:t>
      </w:r>
      <w:proofErr w:type="gramStart"/>
      <w:r>
        <w:rPr>
          <w:rFonts w:ascii="Arial" w:hAnsi="Arial" w:cs="Arial"/>
          <w:sz w:val="31"/>
          <w:szCs w:val="31"/>
        </w:rPr>
        <w:t>It’s</w:t>
      </w:r>
      <w:proofErr w:type="gramEnd"/>
      <w:r>
        <w:rPr>
          <w:rFonts w:ascii="Arial" w:hAnsi="Arial" w:cs="Arial"/>
          <w:sz w:val="31"/>
          <w:szCs w:val="31"/>
        </w:rPr>
        <w:t xml:space="preserve"> Important Enough to Tell the Media, Tell Your Clients and Prospects, Too!</w:t>
      </w:r>
    </w:p>
    <w:p w14:paraId="4456FE44" w14:textId="77777777" w:rsidR="00063101" w:rsidRDefault="00063101" w:rsidP="00063101">
      <w:pPr>
        <w:pStyle w:val="NormalWeb"/>
        <w:spacing w:before="120" w:beforeAutospacing="0" w:after="120" w:afterAutospacing="0"/>
        <w:textAlignment w:val="baseline"/>
      </w:pPr>
      <w:r>
        <w:t xml:space="preserve">Many companies devote extensive resources to their PR and media relations programs. Often, the results of these efforts are buried in a difficult-to-find news section of the company website. Consider rewriting your news releases in an easy-to-read paragraph or two and making them a section of your email newsletter for clients and prospects. Or establish RSS feeds to deliver your news to anyone who is interested. And </w:t>
      </w:r>
      <w:proofErr w:type="gramStart"/>
      <w:r>
        <w:t>don’t</w:t>
      </w:r>
      <w:proofErr w:type="gramEnd"/>
      <w:r>
        <w:t xml:space="preserve"> forget your employees—if they know about your news, they can be your greatest evangelists.</w:t>
      </w:r>
    </w:p>
    <w:p w14:paraId="56EDC17E" w14:textId="45D4436D" w:rsidR="00063101" w:rsidRPr="00063101" w:rsidRDefault="00063101" w:rsidP="00063101">
      <w:pPr>
        <w:pStyle w:val="NormalWeb"/>
        <w:spacing w:before="120" w:beforeAutospacing="0" w:after="120" w:afterAutospacing="0"/>
        <w:textAlignment w:val="baseline"/>
      </w:pPr>
      <w:r>
        <w:t xml:space="preserve">One of the most cost-effective ways to reach buyers is to look for ways to leverage the work </w:t>
      </w:r>
      <w:proofErr w:type="gramStart"/>
      <w:r>
        <w:t>you’re</w:t>
      </w:r>
      <w:proofErr w:type="gramEnd"/>
      <w:r>
        <w:t xml:space="preserve"> already doing by repurposing content for other audiences. Too often, organizations spend tons of money on, say, a PR program that targets a handful of journalists but fails to communicate the same information to other constituents. Or a company’s advertising program designed to generate new sales may drive people to a website that </w:t>
      </w:r>
      <w:proofErr w:type="gramStart"/>
      <w:r>
        <w:rPr>
          <w:rFonts w:ascii="Georgia" w:hAnsi="Georgia"/>
          <w:color w:val="000000"/>
        </w:rPr>
        <w:t>doesn’t</w:t>
      </w:r>
      <w:proofErr w:type="gramEnd"/>
      <w:r>
        <w:rPr>
          <w:rFonts w:ascii="Georgia" w:hAnsi="Georgia"/>
          <w:color w:val="000000"/>
        </w:rPr>
        <w:t xml:space="preserve"> match the message of the ads, resulting in lost interest. Sadly, failure to integrate sales, marketing, and communications—both online and offline—will always result in lost opportunities. Happily, the web makes it a relatively simple task to integrate your news release program into your larger online strategy.</w:t>
      </w:r>
    </w:p>
    <w:p w14:paraId="7A24E798" w14:textId="7B2B8708" w:rsidR="00063101" w:rsidRDefault="00063101" w:rsidP="00063101">
      <w:pPr>
        <w:pStyle w:val="NormalWeb"/>
        <w:spacing w:before="120" w:beforeAutospacing="0" w:after="120" w:afterAutospacing="0"/>
        <w:textAlignment w:val="baseline"/>
        <w:rPr>
          <w:rFonts w:ascii="Georgia" w:hAnsi="Georgia"/>
          <w:color w:val="000000"/>
        </w:rPr>
      </w:pPr>
      <w:proofErr w:type="gramStart"/>
      <w:r>
        <w:rPr>
          <w:rFonts w:ascii="Georgia" w:hAnsi="Georgia"/>
          <w:color w:val="000000"/>
        </w:rPr>
        <w:t>Here’s</w:t>
      </w:r>
      <w:proofErr w:type="gramEnd"/>
      <w:r>
        <w:rPr>
          <w:rFonts w:ascii="Georgia" w:hAnsi="Georgia"/>
          <w:color w:val="000000"/>
        </w:rPr>
        <w:t xml:space="preserve"> one more thing that you may never have considered: Having a regular editorial calendar that includes a series of news releases also means your company is busy. When people go to your online media room and find a lack of news releases, they often assume that you are not moving forward or that you have nothing to contribute to the industry. In the new world of marketing, consistent, high-quality news release content brands a company or a nonprofit as a busy market player, an active expert in the industry, and a trusted resource to turn to</w:t>
      </w:r>
    </w:p>
    <w:p w14:paraId="4FE84753" w14:textId="1D051A17" w:rsidR="00063101" w:rsidRDefault="00063101" w:rsidP="00063101">
      <w:pPr>
        <w:pStyle w:val="NormalWeb"/>
        <w:spacing w:before="120" w:beforeAutospacing="0" w:after="120" w:afterAutospacing="0"/>
        <w:textAlignment w:val="baseline"/>
        <w:rPr>
          <w:rFonts w:ascii="Georgia" w:hAnsi="Georgia"/>
          <w:color w:val="000000"/>
        </w:rPr>
      </w:pPr>
    </w:p>
    <w:p w14:paraId="43CF6198" w14:textId="77777777" w:rsidR="00063101" w:rsidRPr="00063101" w:rsidRDefault="00063101" w:rsidP="00063101">
      <w:pPr>
        <w:spacing w:after="0" w:line="240" w:lineRule="auto"/>
        <w:textAlignment w:val="baseline"/>
        <w:outlineLvl w:val="0"/>
        <w:rPr>
          <w:rFonts w:ascii="Arial" w:eastAsia="Times New Roman" w:hAnsi="Arial" w:cs="Arial"/>
          <w:b/>
          <w:bCs/>
          <w:kern w:val="36"/>
          <w:sz w:val="36"/>
          <w:szCs w:val="36"/>
        </w:rPr>
      </w:pPr>
      <w:r w:rsidRPr="00063101">
        <w:rPr>
          <w:rFonts w:ascii="Arial" w:eastAsia="Times New Roman" w:hAnsi="Arial" w:cs="Arial"/>
          <w:b/>
          <w:bCs/>
          <w:kern w:val="36"/>
          <w:sz w:val="36"/>
          <w:szCs w:val="36"/>
          <w:bdr w:val="none" w:sz="0" w:space="0" w:color="auto" w:frame="1"/>
        </w:rPr>
        <w:t>19</w:t>
      </w:r>
      <w:r w:rsidRPr="00063101">
        <w:rPr>
          <w:rFonts w:ascii="Arial" w:eastAsia="Times New Roman" w:hAnsi="Arial" w:cs="Arial"/>
          <w:b/>
          <w:bCs/>
          <w:kern w:val="36"/>
          <w:sz w:val="36"/>
          <w:szCs w:val="36"/>
        </w:rPr>
        <w:br/>
      </w:r>
      <w:r w:rsidRPr="00063101">
        <w:rPr>
          <w:rFonts w:ascii="Arial" w:eastAsia="Times New Roman" w:hAnsi="Arial" w:cs="Arial"/>
          <w:b/>
          <w:bCs/>
          <w:kern w:val="36"/>
          <w:sz w:val="36"/>
          <w:szCs w:val="36"/>
          <w:bdr w:val="none" w:sz="0" w:space="0" w:color="auto" w:frame="1"/>
        </w:rPr>
        <w:t>Your Newsroom: A Front Door for Much More Than the Media</w:t>
      </w:r>
    </w:p>
    <w:p w14:paraId="05DFE0FC"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 online newsroom (sometimes called a press room, media room, or press page) is the part of your organization’s website that you create specifically for the media. In some organizations, this section is simply a list of news releases with contact information for the organization’s PR person. But many companies and nonprofits have elaborate newsrooms with a great deal of information available in many different formats: audio, video, photos, news releases, background information, financial data, and much more. A close cousin to the newsroom is the online investor relations (IR) room that many public companies maintain; however, I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cover IR sites in this book.</w:t>
      </w:r>
    </w:p>
    <w:p w14:paraId="78C6D213"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Before I give </w:t>
      </w:r>
      <w:proofErr w:type="spellStart"/>
      <w:r w:rsidRPr="00063101">
        <w:rPr>
          <w:rFonts w:ascii="Times New Roman" w:eastAsia="Times New Roman" w:hAnsi="Times New Roman" w:cs="Times New Roman"/>
          <w:sz w:val="24"/>
          <w:szCs w:val="24"/>
        </w:rPr>
        <w:t>you</w:t>
      </w:r>
      <w:proofErr w:type="spellEnd"/>
      <w:r w:rsidRPr="00063101">
        <w:rPr>
          <w:rFonts w:ascii="Times New Roman" w:eastAsia="Times New Roman" w:hAnsi="Times New Roman" w:cs="Times New Roman"/>
          <w:sz w:val="24"/>
          <w:szCs w:val="24"/>
        </w:rPr>
        <w:t xml:space="preserve"> ideas on how to create a valuable newsroom of your own, I want you to consider something that is vitally important: </w:t>
      </w:r>
      <w:r w:rsidRPr="00063101">
        <w:rPr>
          <w:rFonts w:ascii="inherit" w:eastAsia="Times New Roman" w:hAnsi="inherit" w:cs="Times New Roman"/>
          <w:i/>
          <w:iCs/>
          <w:sz w:val="24"/>
          <w:szCs w:val="24"/>
          <w:bdr w:val="none" w:sz="0" w:space="0" w:color="auto" w:frame="1"/>
        </w:rPr>
        <w:t>All kinds of people visit your newsroom, not just journalists</w:t>
      </w:r>
      <w:r w:rsidRPr="00063101">
        <w:rPr>
          <w:rFonts w:ascii="Times New Roman" w:eastAsia="Times New Roman" w:hAnsi="Times New Roman" w:cs="Times New Roman"/>
          <w:sz w:val="24"/>
          <w:szCs w:val="24"/>
        </w:rPr>
        <w:t xml:space="preserve">. Stop and really let that soak in for a moment. Your buyers are snooping around your organization by visiting the media pages on your website. Your current customers, partners, investors, suppliers, and employees all visit those pages. Why is that? Based on casual research </w:t>
      </w:r>
      <w:proofErr w:type="gramStart"/>
      <w:r w:rsidRPr="00063101">
        <w:rPr>
          <w:rFonts w:ascii="Times New Roman" w:eastAsia="Times New Roman" w:hAnsi="Times New Roman" w:cs="Times New Roman"/>
          <w:sz w:val="24"/>
          <w:szCs w:val="24"/>
        </w:rPr>
        <w:lastRenderedPageBreak/>
        <w:t>I’ve</w:t>
      </w:r>
      <w:proofErr w:type="gramEnd"/>
      <w:r w:rsidRPr="00063101">
        <w:rPr>
          <w:rFonts w:ascii="Times New Roman" w:eastAsia="Times New Roman" w:hAnsi="Times New Roman" w:cs="Times New Roman"/>
          <w:sz w:val="24"/>
          <w:szCs w:val="24"/>
        </w:rPr>
        <w:t xml:space="preserve"> done (I often speak about visitor statistics with employees who are responsible for their organizations’ newsrooms), I’m convinced that when people want to know what’s </w:t>
      </w:r>
      <w:r w:rsidRPr="00063101">
        <w:rPr>
          <w:rFonts w:ascii="inherit" w:eastAsia="Times New Roman" w:hAnsi="inherit" w:cs="Times New Roman"/>
          <w:i/>
          <w:iCs/>
          <w:sz w:val="24"/>
          <w:szCs w:val="24"/>
          <w:bdr w:val="none" w:sz="0" w:space="0" w:color="auto" w:frame="1"/>
        </w:rPr>
        <w:t>current</w:t>
      </w:r>
      <w:r w:rsidRPr="00063101">
        <w:rPr>
          <w:rFonts w:ascii="Times New Roman" w:eastAsia="Times New Roman" w:hAnsi="Times New Roman" w:cs="Times New Roman"/>
          <w:sz w:val="24"/>
          <w:szCs w:val="24"/>
        </w:rPr>
        <w:t> about an organization, they go to a newsroom.</w:t>
      </w:r>
    </w:p>
    <w:p w14:paraId="7E761B62"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Your newsroom is for your buyers, not just the media.</w:t>
      </w:r>
    </w:p>
    <w:p w14:paraId="140581CE"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Visitors expect that the main pages of a website are basically static (i.e., they are not updated often), but they also expect that the news releases and media-targeted pages on a site will reveal the very latest about a company. For many companies, the news release section is one of the most frequently visited parts of the website. Check out your own website statistics; you may be amazed at how many visitors are already reading your news releases and other media pages online.</w:t>
      </w:r>
    </w:p>
    <w:p w14:paraId="32517169"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t>So</w:t>
      </w:r>
      <w:proofErr w:type="gramEnd"/>
      <w:r w:rsidRPr="00063101">
        <w:rPr>
          <w:rFonts w:ascii="Times New Roman" w:eastAsia="Times New Roman" w:hAnsi="Times New Roman" w:cs="Times New Roman"/>
          <w:sz w:val="24"/>
          <w:szCs w:val="24"/>
        </w:rPr>
        <w:t xml:space="preserve"> I want you to do something that many traditional PR people think is nuts. I want you to design your newsroom for your </w:t>
      </w:r>
      <w:r w:rsidRPr="00063101">
        <w:rPr>
          <w:rFonts w:ascii="inherit" w:eastAsia="Times New Roman" w:hAnsi="inherit" w:cs="Times New Roman"/>
          <w:i/>
          <w:iCs/>
          <w:sz w:val="24"/>
          <w:szCs w:val="24"/>
          <w:bdr w:val="none" w:sz="0" w:space="0" w:color="auto" w:frame="1"/>
        </w:rPr>
        <w:t>buyers</w:t>
      </w:r>
      <w:r w:rsidRPr="00063101">
        <w:rPr>
          <w:rFonts w:ascii="Times New Roman" w:eastAsia="Times New Roman" w:hAnsi="Times New Roman" w:cs="Times New Roman"/>
          <w:sz w:val="24"/>
          <w:szCs w:val="24"/>
        </w:rPr>
        <w:t>. By building a media room that targets buyers, you will not only enhance those pages as a powerful marketing tool but also </w:t>
      </w:r>
      <w:r w:rsidRPr="00063101">
        <w:rPr>
          <w:rFonts w:ascii="inherit" w:eastAsia="Times New Roman" w:hAnsi="inherit" w:cs="Times New Roman"/>
          <w:i/>
          <w:iCs/>
          <w:sz w:val="24"/>
          <w:szCs w:val="24"/>
          <w:bdr w:val="none" w:sz="0" w:space="0" w:color="auto" w:frame="1"/>
        </w:rPr>
        <w:t>make a better media site for journalists</w:t>
      </w:r>
      <w:r w:rsidRPr="00063101">
        <w:rPr>
          <w:rFonts w:ascii="Times New Roman" w:eastAsia="Times New Roman" w:hAnsi="Times New Roman" w:cs="Times New Roman"/>
          <w:sz w:val="24"/>
          <w:szCs w:val="24"/>
        </w:rPr>
        <w:t xml:space="preserve">.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reviewed hundreds of newsrooms, and the best ones are built with buyers in mind. This approach may sound a bit radical, but believe me, it works.</w:t>
      </w:r>
    </w:p>
    <w:p w14:paraId="79789E1C"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Your Newsroom as (Free) Search Engine Optimization</w:t>
      </w:r>
    </w:p>
    <w:p w14:paraId="235697A1"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When news releases are posted on your site, search engine crawlers will find the content, index it, and rank it based on words, phrases, and other factors. Because news release pages update more often than any other part of a typical organization’s website, search engine algorithms (tuned to pay attention to pages that update frequently) tend to rank news release pages among the highest on your site, driving traffic there first.</w:t>
      </w:r>
    </w:p>
    <w:p w14:paraId="4C03ADE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“There’s no question that a well-organized media room often has higher search results and drives more traffic because of the way the search engines work,” says Dee </w:t>
      </w:r>
      <w:proofErr w:type="spellStart"/>
      <w:r w:rsidRPr="00063101">
        <w:rPr>
          <w:rFonts w:ascii="Times New Roman" w:eastAsia="Times New Roman" w:hAnsi="Times New Roman" w:cs="Times New Roman"/>
          <w:sz w:val="24"/>
          <w:szCs w:val="24"/>
        </w:rPr>
        <w:t>Rambeau</w:t>
      </w:r>
      <w:proofErr w:type="spellEnd"/>
      <w:r w:rsidRPr="00063101">
        <w:rPr>
          <w:rFonts w:ascii="Times New Roman" w:eastAsia="Times New Roman" w:hAnsi="Times New Roman" w:cs="Times New Roman"/>
          <w:sz w:val="24"/>
          <w:szCs w:val="24"/>
        </w:rPr>
        <w:t>, vice president of customer engagement at PR Newswire. “A news release dynamically builds out a new set of content in your newsroom, with each news release generating its own indexable page, which the search engines all capture. Google and the other search engines love fresh content that relates back to similar content on the other pages of the site. Aggressive companies take advantage of this by sending news releases frequently to get high rankings from the search engines. Frequency has a great deal to do with search engine rankings—if you do 10 news releases, that’s great; 20 is better, and 100 is better still.”</w:t>
      </w:r>
    </w:p>
    <w:p w14:paraId="4433CD37"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Reaching Reporters and Editors and Telling Your Story</w:t>
      </w:r>
    </w:p>
    <w:p w14:paraId="12547D57"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Kellogg Company—the world’s leading producer of cereal and second-largest producer of cookies, crackers, and savory snacks—uses its newsroom</w:t>
      </w:r>
      <w:hyperlink r:id="rId30" w:anchor="c19-note-0001" w:history="1">
        <w:r w:rsidRPr="00063101">
          <w:rPr>
            <w:rFonts w:ascii="inherit" w:eastAsia="Times New Roman" w:hAnsi="inherit" w:cs="Times New Roman"/>
            <w:color w:val="0000FF"/>
            <w:sz w:val="20"/>
            <w:szCs w:val="20"/>
            <w:u w:val="single"/>
            <w:bdr w:val="none" w:sz="0" w:space="0" w:color="auto" w:frame="1"/>
          </w:rPr>
          <w:t>1</w:t>
        </w:r>
      </w:hyperlink>
      <w:r w:rsidRPr="00063101">
        <w:rPr>
          <w:rFonts w:ascii="Times New Roman" w:eastAsia="Times New Roman" w:hAnsi="Times New Roman" w:cs="Times New Roman"/>
          <w:sz w:val="24"/>
          <w:szCs w:val="24"/>
        </w:rPr>
        <w:t> for search engine optimization (SEO) purposes and as a tool to reach various audiences, including reporters and editors who cover the company.</w:t>
      </w:r>
    </w:p>
    <w:p w14:paraId="4E593B9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“What we found through our research is that, more and more, our newsroom is extending beyond just media to other stakeholders,” says Stephanie Slingerland, senior manager of corporate communications at the Kellogg Company. “Anyone coming to the site, be it an investor, an NGO or other partner agency, or even a consumer—the newsroom is inviting for them to get the information which may be relevant.”</w:t>
      </w:r>
    </w:p>
    <w:p w14:paraId="504FC02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lastRenderedPageBreak/>
        <w:t xml:space="preserve">Slingerland has strong partnerships with people who work in other departments at the company and who also provide information to the public. “Our investor relations team are having conversations and engagements with analysts and investors. So, from our partnership with that team, we know what those stakeholders might be looking for. Or, for example, our government relations team are regularly engaging with government and nongovernmental officials. Again, we have a strong partnership with them. We know what </w:t>
      </w:r>
      <w:proofErr w:type="gramStart"/>
      <w:r w:rsidRPr="00063101">
        <w:rPr>
          <w:rFonts w:ascii="Times New Roman" w:eastAsia="Times New Roman" w:hAnsi="Times New Roman" w:cs="Times New Roman"/>
          <w:sz w:val="24"/>
          <w:szCs w:val="24"/>
        </w:rPr>
        <w:t>they’re</w:t>
      </w:r>
      <w:proofErr w:type="gramEnd"/>
      <w:r w:rsidRPr="00063101">
        <w:rPr>
          <w:rFonts w:ascii="Times New Roman" w:eastAsia="Times New Roman" w:hAnsi="Times New Roman" w:cs="Times New Roman"/>
          <w:sz w:val="24"/>
          <w:szCs w:val="24"/>
        </w:rPr>
        <w:t xml:space="preserve"> looking for and can make sure that they have what they might be looking for on our site. The same with our corporate social responsibility team, who engage with agencies and others as part of our philanthropic activities.”</w:t>
      </w:r>
    </w:p>
    <w:p w14:paraId="1E8CAAFC"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Based on what she learns about the needs of the news media and other stakeholders, Slingerland creates the right content, including news releases, fact sheets, news alerts, and more. “Since we are the folks that regularly engage with the media, we know what we’re getting asked for over and over, like the fact sheet section,” she says. “And we also know that many people want to know the latest news about the company, but they don’t necessarily come to our newsroom every day. So that’s why we created our news alerts section, so they opt in to be alerted whenever a new press release </w:t>
      </w:r>
      <w:proofErr w:type="gramStart"/>
      <w:r w:rsidRPr="00063101">
        <w:rPr>
          <w:rFonts w:ascii="Times New Roman" w:eastAsia="Times New Roman" w:hAnsi="Times New Roman" w:cs="Times New Roman"/>
          <w:sz w:val="24"/>
          <w:szCs w:val="24"/>
        </w:rPr>
        <w:t>hits</w:t>
      </w:r>
      <w:proofErr w:type="gramEnd"/>
      <w:r w:rsidRPr="00063101">
        <w:rPr>
          <w:rFonts w:ascii="Times New Roman" w:eastAsia="Times New Roman" w:hAnsi="Times New Roman" w:cs="Times New Roman"/>
          <w:sz w:val="24"/>
          <w:szCs w:val="24"/>
        </w:rPr>
        <w:t>.”</w:t>
      </w:r>
    </w:p>
    <w:p w14:paraId="0374D1E0" w14:textId="77777777" w:rsidR="00063101" w:rsidRPr="00063101" w:rsidRDefault="00063101" w:rsidP="00063101">
      <w:pPr>
        <w:pStyle w:val="NormalWeb"/>
        <w:spacing w:before="0" w:beforeAutospacing="0" w:after="0" w:afterAutospacing="0"/>
        <w:textAlignment w:val="baseline"/>
      </w:pPr>
      <w:r w:rsidRPr="00063101">
        <w:t>The Kellogg Company has an interesting approach to feeding news to consumers through a consumer-facing site at </w:t>
      </w:r>
      <w:hyperlink r:id="rId31" w:history="1">
        <w:r w:rsidRPr="00063101">
          <w:rPr>
            <w:color w:val="0000FF"/>
            <w:u w:val="single"/>
            <w:bdr w:val="none" w:sz="0" w:space="0" w:color="auto" w:frame="1"/>
          </w:rPr>
          <w:t>Kelloggs.com</w:t>
        </w:r>
      </w:hyperlink>
      <w:r w:rsidRPr="00063101">
        <w:t> (a different domain than the corporate site at </w:t>
      </w:r>
      <w:hyperlink r:id="rId32" w:history="1">
        <w:r w:rsidRPr="00063101">
          <w:rPr>
            <w:color w:val="0000FF"/>
            <w:u w:val="single"/>
            <w:bdr w:val="none" w:sz="0" w:space="0" w:color="auto" w:frame="1"/>
          </w:rPr>
          <w:t>KelloggCompany.com</w:t>
        </w:r>
      </w:hyperlink>
      <w:r w:rsidRPr="00063101">
        <w:t xml:space="preserve">, which houses the newsroom). They use the </w:t>
      </w:r>
      <w:proofErr w:type="spellStart"/>
      <w:r w:rsidRPr="00063101">
        <w:t>MediaRoom</w:t>
      </w:r>
      <w:proofErr w:type="spellEnd"/>
      <w:r w:rsidRPr="00063101">
        <w:t xml:space="preserve"> service from PR Newswire to feed content to both sites. “We post everything for the media on  </w:t>
      </w:r>
      <w:hyperlink r:id="rId33" w:history="1">
        <w:r w:rsidRPr="00063101">
          <w:rPr>
            <w:color w:val="0000FF"/>
            <w:u w:val="single"/>
            <w:bdr w:val="none" w:sz="0" w:space="0" w:color="auto" w:frame="1"/>
          </w:rPr>
          <w:t>KelloggCompany.com</w:t>
        </w:r>
      </w:hyperlink>
      <w:r w:rsidRPr="00063101">
        <w:t>, knowing that consumers may land on this page but typically go to our </w:t>
      </w:r>
      <w:hyperlink r:id="rId34" w:history="1">
        <w:r w:rsidRPr="00063101">
          <w:rPr>
            <w:color w:val="0000FF"/>
            <w:u w:val="single"/>
            <w:bdr w:val="none" w:sz="0" w:space="0" w:color="auto" w:frame="1"/>
          </w:rPr>
          <w:t>Kelloggs.com</w:t>
        </w:r>
      </w:hyperlink>
      <w:r w:rsidRPr="00063101">
        <w:t> branded site,” Slingerland says. “We have the ability to choose when we issue a press release: If we feel that it would be relevant for our consumer audience, we feed it to our </w:t>
      </w:r>
      <w:hyperlink r:id="rId35" w:history="1">
        <w:r w:rsidRPr="00063101">
          <w:rPr>
            <w:color w:val="0000FF"/>
            <w:u w:val="single"/>
            <w:bdr w:val="none" w:sz="0" w:space="0" w:color="auto" w:frame="1"/>
          </w:rPr>
          <w:t>Kelloggs.com</w:t>
        </w:r>
      </w:hyperlink>
      <w:r w:rsidRPr="00063101">
        <w:t> site as well.” And when all that content hits both sites in real time, it is indexed by the search engines and will rise to the top positions.</w:t>
      </w:r>
    </w:p>
    <w:p w14:paraId="33A43081"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 newsroom is an important part of any organization’s website and a critical aspect of an effective media relations strategy. When done well, a newsroom will turn journalists who are just browsing into interested writers who will highlight your organization positively in their stories. And more important, a newsroom can move your buyers into and through the sales process, resulting in more business for your organization and contributing to meeting your organization’s </w:t>
      </w:r>
      <w:r w:rsidRPr="00063101">
        <w:rPr>
          <w:rFonts w:ascii="inherit" w:eastAsia="Times New Roman" w:hAnsi="inherit" w:cs="Times New Roman"/>
          <w:i/>
          <w:iCs/>
          <w:sz w:val="24"/>
          <w:szCs w:val="24"/>
          <w:bdr w:val="none" w:sz="0" w:space="0" w:color="auto" w:frame="1"/>
        </w:rPr>
        <w:t>real goals</w:t>
      </w:r>
      <w:r w:rsidRPr="00063101">
        <w:rPr>
          <w:rFonts w:ascii="Times New Roman" w:eastAsia="Times New Roman" w:hAnsi="Times New Roman" w:cs="Times New Roman"/>
          <w:sz w:val="24"/>
          <w:szCs w:val="24"/>
        </w:rPr>
        <w:t xml:space="preserve"> of revenue and customer retention.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noticed as I’ve checked out hundreds of newsrooms that most fail to deliver compelling content. Sure, they may look pretty, but often the design and graphics, not the content that journalists (and your buyers) require, are in the forefront. The following sections give you useful tips that will help your newsroom work as effectively as some of the best ones </w:t>
      </w:r>
      <w:proofErr w:type="gramStart"/>
      <w:r w:rsidRPr="00063101">
        <w:rPr>
          <w:rFonts w:ascii="Times New Roman" w:eastAsia="Times New Roman" w:hAnsi="Times New Roman" w:cs="Times New Roman"/>
          <w:sz w:val="24"/>
          <w:szCs w:val="24"/>
        </w:rPr>
        <w:t>I’ve</w:t>
      </w:r>
      <w:proofErr w:type="gramEnd"/>
      <w:r w:rsidRPr="00063101">
        <w:rPr>
          <w:rFonts w:ascii="Times New Roman" w:eastAsia="Times New Roman" w:hAnsi="Times New Roman" w:cs="Times New Roman"/>
          <w:sz w:val="24"/>
          <w:szCs w:val="24"/>
        </w:rPr>
        <w:t xml:space="preserve"> seen.</w:t>
      </w:r>
    </w:p>
    <w:p w14:paraId="3CE58C32"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Best Practices for Newsrooms</w:t>
      </w:r>
    </w:p>
    <w:p w14:paraId="4D403101"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One important consideration that many marketing and PR people overlook when considering the benefits of a newsroom is that </w:t>
      </w:r>
      <w:r w:rsidRPr="00063101">
        <w:rPr>
          <w:rFonts w:ascii="inherit" w:eastAsia="Times New Roman" w:hAnsi="inherit" w:cs="Times New Roman"/>
          <w:i/>
          <w:iCs/>
          <w:sz w:val="24"/>
          <w:szCs w:val="24"/>
          <w:bdr w:val="none" w:sz="0" w:space="0" w:color="auto" w:frame="1"/>
        </w:rPr>
        <w:t>you control the content</w:t>
      </w:r>
      <w:r w:rsidRPr="00063101">
        <w:rPr>
          <w:rFonts w:ascii="Times New Roman" w:eastAsia="Times New Roman" w:hAnsi="Times New Roman" w:cs="Times New Roman"/>
          <w:sz w:val="24"/>
          <w:szCs w:val="24"/>
        </w:rPr>
        <w:t>, not your IT department, webmaster, or anyone else. </w:t>
      </w:r>
      <w:r w:rsidRPr="00063101">
        <w:rPr>
          <w:rFonts w:ascii="inherit" w:eastAsia="Times New Roman" w:hAnsi="inherit" w:cs="Times New Roman"/>
          <w:i/>
          <w:iCs/>
          <w:sz w:val="24"/>
          <w:szCs w:val="24"/>
          <w:bdr w:val="none" w:sz="0" w:space="0" w:color="auto" w:frame="1"/>
        </w:rPr>
        <w:t>You</w:t>
      </w:r>
      <w:r w:rsidRPr="00063101">
        <w:rPr>
          <w:rFonts w:ascii="Times New Roman" w:eastAsia="Times New Roman" w:hAnsi="Times New Roman" w:cs="Times New Roman"/>
          <w:sz w:val="24"/>
          <w:szCs w:val="24"/>
        </w:rPr>
        <w:t xml:space="preserve"> should design your newsroom as a tool to reach buyers and journalists, and you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need to take into consideration the rules for posting content that the rest of the organization’s site may require. If you build this part of your site using a specialized newsroom content-management application, such as the MediaRoom</w:t>
      </w:r>
      <w:hyperlink r:id="rId36" w:anchor="c19-note-0002" w:history="1">
        <w:r w:rsidRPr="00063101">
          <w:rPr>
            <w:rFonts w:ascii="inherit" w:eastAsia="Times New Roman" w:hAnsi="inherit" w:cs="Times New Roman"/>
            <w:color w:val="0000FF"/>
            <w:sz w:val="20"/>
            <w:szCs w:val="20"/>
            <w:u w:val="single"/>
            <w:bdr w:val="none" w:sz="0" w:space="0" w:color="auto" w:frame="1"/>
          </w:rPr>
          <w:t>2</w:t>
        </w:r>
      </w:hyperlink>
      <w:r w:rsidRPr="00063101">
        <w:rPr>
          <w:rFonts w:ascii="Times New Roman" w:eastAsia="Times New Roman" w:hAnsi="Times New Roman" w:cs="Times New Roman"/>
          <w:sz w:val="24"/>
          <w:szCs w:val="24"/>
        </w:rPr>
        <w:t xml:space="preserve"> product from PR Newswire, you will control a corner of your organization’s website that you can update whenever you like using simple tools, and you won’t need to request help from anyone in other departments or locations. </w:t>
      </w:r>
      <w:proofErr w:type="gramStart"/>
      <w:r w:rsidRPr="00063101">
        <w:rPr>
          <w:rFonts w:ascii="Times New Roman" w:eastAsia="Times New Roman" w:hAnsi="Times New Roman" w:cs="Times New Roman"/>
          <w:sz w:val="24"/>
          <w:szCs w:val="24"/>
        </w:rPr>
        <w:lastRenderedPageBreak/>
        <w:t>So</w:t>
      </w:r>
      <w:proofErr w:type="gramEnd"/>
      <w:r w:rsidRPr="00063101">
        <w:rPr>
          <w:rFonts w:ascii="Times New Roman" w:eastAsia="Times New Roman" w:hAnsi="Times New Roman" w:cs="Times New Roman"/>
          <w:sz w:val="24"/>
          <w:szCs w:val="24"/>
        </w:rPr>
        <w:t xml:space="preserve"> start with your needs and the needs of your buyers and journalists, not the needs of those who own the other parts of your organization’s website.</w:t>
      </w:r>
    </w:p>
    <w:p w14:paraId="32A4E136"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Start with a Needs Analysis</w:t>
      </w:r>
    </w:p>
    <w:p w14:paraId="7A609307"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When designing a new newsroom (or planning an extensive redesign), start with a </w:t>
      </w:r>
      <w:proofErr w:type="gramStart"/>
      <w:r w:rsidRPr="00063101">
        <w:rPr>
          <w:rFonts w:ascii="Times New Roman" w:eastAsia="Times New Roman" w:hAnsi="Times New Roman" w:cs="Times New Roman"/>
          <w:sz w:val="24"/>
          <w:szCs w:val="24"/>
        </w:rPr>
        <w:t>needs</w:t>
      </w:r>
      <w:proofErr w:type="gramEnd"/>
      <w:r w:rsidRPr="00063101">
        <w:rPr>
          <w:rFonts w:ascii="Times New Roman" w:eastAsia="Times New Roman" w:hAnsi="Times New Roman" w:cs="Times New Roman"/>
          <w:sz w:val="24"/>
          <w:szCs w:val="24"/>
        </w:rPr>
        <w:t xml:space="preserve"> analysis. Before you just jump right into site aesthetics and the organization of news releases, take time to analyze how the site fits into your larger marketing, PR, and media relations strategy. Consider the buyer persona profiles you built as part of your marketing and PR plan. Talk with friendly journalists so you can understand what they need. Who are the potential users of the newsroom, and what content will be valuable to them? When you have collected some information, build buyers’ and journalists’ needs into your newsroom.</w:t>
      </w:r>
    </w:p>
    <w:p w14:paraId="65F57F82"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As you work toward starting your design, try to think a bit more like a publisher and less like a marketing and PR person. A publisher carefully identifies and defines target audiences and then develops the content required to meet the needs of each distinct demographic. Graphical elements, colors, fonts, and other visual manifestations of the site are also important but should take a backseat during the content needs analysis process.</w:t>
      </w:r>
    </w:p>
    <w:p w14:paraId="162983C2"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Optimize Your News Releases for Searching and for Browsing</w:t>
      </w:r>
    </w:p>
    <w:p w14:paraId="51B061AC"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 best newsrooms are built with the understanding that some people need to search for content and others are browsing. Many people already know what they are looking for—the latest release, perhaps, or the name of the CEO. They need answers to specific questions, and organizations must therefore optimize content so that it can be found, perhaps by including a search engine. The second way that people use content is to be told something that they do not already know and therefore </w:t>
      </w:r>
      <w:proofErr w:type="gramStart"/>
      <w:r w:rsidRPr="00063101">
        <w:rPr>
          <w:rFonts w:ascii="Times New Roman" w:eastAsia="Times New Roman" w:hAnsi="Times New Roman" w:cs="Times New Roman"/>
          <w:sz w:val="24"/>
          <w:szCs w:val="24"/>
        </w:rPr>
        <w:t>couldn’t</w:t>
      </w:r>
      <w:proofErr w:type="gramEnd"/>
      <w:r w:rsidRPr="00063101">
        <w:rPr>
          <w:rFonts w:ascii="Times New Roman" w:eastAsia="Times New Roman" w:hAnsi="Times New Roman" w:cs="Times New Roman"/>
          <w:sz w:val="24"/>
          <w:szCs w:val="24"/>
        </w:rPr>
        <w:t xml:space="preserve"> think to ask. </w:t>
      </w:r>
      <w:proofErr w:type="gramStart"/>
      <w:r w:rsidRPr="00063101">
        <w:rPr>
          <w:rFonts w:ascii="Times New Roman" w:eastAsia="Times New Roman" w:hAnsi="Times New Roman" w:cs="Times New Roman"/>
          <w:sz w:val="24"/>
          <w:szCs w:val="24"/>
        </w:rPr>
        <w:t>This is why</w:t>
      </w:r>
      <w:proofErr w:type="gramEnd"/>
      <w:r w:rsidRPr="00063101">
        <w:rPr>
          <w:rFonts w:ascii="Times New Roman" w:eastAsia="Times New Roman" w:hAnsi="Times New Roman" w:cs="Times New Roman"/>
          <w:sz w:val="24"/>
          <w:szCs w:val="24"/>
        </w:rPr>
        <w:t xml:space="preserve"> browsability is also important; it allows users to discover useful information they didn’t even know they were looking for. While many web-savvy marketers understand the importance of search engine optimization, they often forget that sites must be designed for browsing, too. Failing to do so is particularly unfortunate because the high traffic on news release pages comes partly from the many people who browse these pages as they conduct research.</w:t>
      </w:r>
    </w:p>
    <w:p w14:paraId="043FF5D0" w14:textId="77777777" w:rsidR="00063101" w:rsidRPr="00063101" w:rsidRDefault="00063101" w:rsidP="00063101">
      <w:pPr>
        <w:pStyle w:val="NormalWeb"/>
        <w:spacing w:before="120" w:beforeAutospacing="0" w:after="120" w:afterAutospacing="0"/>
        <w:textAlignment w:val="baseline"/>
      </w:pPr>
      <w:r w:rsidRPr="00063101">
        <w:t xml:space="preserve">You should deploy a navigational design in a way that provides valuable information that visitors might not have thought to ask for. Consider including multiple browsing techniques. For instance, you can create different links to targeted releases for different buyer personas (maybe by vertical market or some other demographic factor appropriate to your organization). You might also organize the same releases by product (because some members of the media may be covering just one of your products in a review or story), by geography, or by market served. Most organizations simply list news releases in reverse-chronological order (the newest release is at the top of the page, and ones from last year are hidden away somewhere). While this is fine for the main news release page, you need to have additional navigation links so people can browse the releases. </w:t>
      </w:r>
      <w:proofErr w:type="gramStart"/>
      <w:r w:rsidRPr="00063101">
        <w:t>Don’t</w:t>
      </w:r>
      <w:proofErr w:type="gramEnd"/>
      <w:r w:rsidRPr="00063101">
        <w:t xml:space="preserve"> forget that people may also need to print out news releases, so consider providing printer-friendly formats (e.g., PDF format as well as HTML).</w:t>
      </w:r>
    </w:p>
    <w:p w14:paraId="24C5D82C"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Include Links to Your Social Networking Feeds</w:t>
      </w:r>
    </w:p>
    <w:p w14:paraId="5502DEE2"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If you maintain social networks for use with the media, you need to make sure the feeds are easy to access from your newsroom. </w:t>
      </w:r>
      <w:proofErr w:type="gramStart"/>
      <w:r w:rsidRPr="00063101">
        <w:rPr>
          <w:rFonts w:ascii="Times New Roman" w:eastAsia="Times New Roman" w:hAnsi="Times New Roman" w:cs="Times New Roman"/>
          <w:sz w:val="24"/>
          <w:szCs w:val="24"/>
        </w:rPr>
        <w:t>You’ll</w:t>
      </w:r>
      <w:proofErr w:type="gramEnd"/>
      <w:r w:rsidRPr="00063101">
        <w:rPr>
          <w:rFonts w:ascii="Times New Roman" w:eastAsia="Times New Roman" w:hAnsi="Times New Roman" w:cs="Times New Roman"/>
          <w:sz w:val="24"/>
          <w:szCs w:val="24"/>
        </w:rPr>
        <w:t xml:space="preserve"> want your Twitter ID prominently displayed on each page along with other feeds such as your YouTube or Vimeo channel for video, Flickr or Instagram </w:t>
      </w:r>
      <w:r w:rsidRPr="00063101">
        <w:rPr>
          <w:rFonts w:ascii="Times New Roman" w:eastAsia="Times New Roman" w:hAnsi="Times New Roman" w:cs="Times New Roman"/>
          <w:sz w:val="24"/>
          <w:szCs w:val="24"/>
        </w:rPr>
        <w:lastRenderedPageBreak/>
        <w:t xml:space="preserve">for photos, Pinterest, and so on. If </w:t>
      </w:r>
      <w:proofErr w:type="gramStart"/>
      <w:r w:rsidRPr="00063101">
        <w:rPr>
          <w:rFonts w:ascii="Times New Roman" w:eastAsia="Times New Roman" w:hAnsi="Times New Roman" w:cs="Times New Roman"/>
          <w:sz w:val="24"/>
          <w:szCs w:val="24"/>
        </w:rPr>
        <w:t>you’re</w:t>
      </w:r>
      <w:proofErr w:type="gramEnd"/>
      <w:r w:rsidRPr="00063101">
        <w:rPr>
          <w:rFonts w:ascii="Times New Roman" w:eastAsia="Times New Roman" w:hAnsi="Times New Roman" w:cs="Times New Roman"/>
          <w:sz w:val="24"/>
          <w:szCs w:val="24"/>
        </w:rPr>
        <w:t xml:space="preserve"> creating a newsroom for a smaller organization, it’s likely you’ll be linking to the corporate social networking feeds. However, in larger organizations you might have a separate Twitter feed for the media relations team like the Kellogg Company does with its </w:t>
      </w:r>
      <w:hyperlink r:id="rId37" w:history="1">
        <w:r w:rsidRPr="00063101">
          <w:rPr>
            <w:rFonts w:ascii="Times New Roman" w:eastAsia="Times New Roman" w:hAnsi="Times New Roman" w:cs="Times New Roman"/>
            <w:color w:val="0000FF"/>
            <w:sz w:val="24"/>
            <w:szCs w:val="24"/>
            <w:u w:val="single"/>
            <w:bdr w:val="none" w:sz="0" w:space="0" w:color="auto" w:frame="1"/>
          </w:rPr>
          <w:t>@KelloggCompany</w:t>
        </w:r>
      </w:hyperlink>
      <w:r w:rsidRPr="00063101">
        <w:rPr>
          <w:rFonts w:ascii="Times New Roman" w:eastAsia="Times New Roman" w:hAnsi="Times New Roman" w:cs="Times New Roman"/>
          <w:sz w:val="24"/>
          <w:szCs w:val="24"/>
        </w:rPr>
        <w:t> Twitter feed.</w:t>
      </w:r>
    </w:p>
    <w:p w14:paraId="6A2D6834"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Create Background Information That Helps Journalists Write Stories</w:t>
      </w:r>
    </w:p>
    <w:p w14:paraId="6B038681"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You should publish a set of background materials about your organization, sometimes called an online media kit or press kit, in an easy-to-find place in your newsroom. This kit should contain a lot of information, basically anything you think journalists might need to write about you and your products or services. Company history and </w:t>
      </w:r>
      <w:proofErr w:type="gramStart"/>
      <w:r w:rsidRPr="00063101">
        <w:rPr>
          <w:rFonts w:ascii="Times New Roman" w:eastAsia="Times New Roman" w:hAnsi="Times New Roman" w:cs="Times New Roman"/>
          <w:sz w:val="24"/>
          <w:szCs w:val="24"/>
        </w:rPr>
        <w:t>time line</w:t>
      </w:r>
      <w:proofErr w:type="gramEnd"/>
      <w:r w:rsidRPr="00063101">
        <w:rPr>
          <w:rFonts w:ascii="Times New Roman" w:eastAsia="Times New Roman" w:hAnsi="Times New Roman" w:cs="Times New Roman"/>
          <w:sz w:val="24"/>
          <w:szCs w:val="24"/>
        </w:rPr>
        <w:t>, executive biographies, investor profiles, board of advisors’ or board of directors’ bios and photos, product and service information, ready-to-use and approved images and logos, information about analysts who cover your company, and links to recent media coverage will help your media kit save journalists time and tedious effort.</w:t>
      </w:r>
    </w:p>
    <w:p w14:paraId="014BE71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Make this content easy to find and to browse with appropriate navigational links. A set of information organized around customers and how they use products and services offered by the company is another key component of a newsroom, and I rarely see it. Case studies in the customers’ own words are particularly useful, not only for journalists but also for buyers.</w:t>
      </w:r>
    </w:p>
    <w:p w14:paraId="57EE453C"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Remember, the easier you make a journalist’s job, the more likely she is to write about your organization, particularly when she is on a tight deadline. I recall researching a feature story I was writing for </w:t>
      </w:r>
      <w:proofErr w:type="spellStart"/>
      <w:r w:rsidRPr="00063101">
        <w:rPr>
          <w:rFonts w:ascii="inherit" w:eastAsia="Times New Roman" w:hAnsi="inherit" w:cs="Times New Roman"/>
          <w:i/>
          <w:iCs/>
          <w:sz w:val="24"/>
          <w:szCs w:val="24"/>
          <w:bdr w:val="none" w:sz="0" w:space="0" w:color="auto" w:frame="1"/>
        </w:rPr>
        <w:t>EContent</w:t>
      </w:r>
      <w:proofErr w:type="spellEnd"/>
      <w:r w:rsidRPr="00063101">
        <w:rPr>
          <w:rFonts w:ascii="Times New Roman" w:eastAsia="Times New Roman" w:hAnsi="Times New Roman" w:cs="Times New Roman"/>
          <w:sz w:val="24"/>
          <w:szCs w:val="24"/>
        </w:rPr>
        <w:t> magazine called “On Message: The Market for Marketing-Specific Content Management.” In the article, I was looking at companies and products that help marketers to organize information, and I knew the top players in the field and interviewed company executives for the article. But to round out the piece, I needed to include some newer niche companies. How did I choose the companies that made it in? You guessed it—the ones that made my job easiest by having an effective newsroom that helped me to instantly understand the company and its products.</w:t>
      </w:r>
    </w:p>
    <w:p w14:paraId="6AE2F8BF"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Include Multimedia Content</w:t>
      </w:r>
    </w:p>
    <w:p w14:paraId="206D968C"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Smart communicators make use of </w:t>
      </w:r>
      <w:proofErr w:type="spellStart"/>
      <w:r w:rsidRPr="00063101">
        <w:rPr>
          <w:rFonts w:ascii="Times New Roman" w:eastAsia="Times New Roman" w:hAnsi="Times New Roman" w:cs="Times New Roman"/>
          <w:sz w:val="24"/>
          <w:szCs w:val="24"/>
        </w:rPr>
        <w:t>nontext</w:t>
      </w:r>
      <w:proofErr w:type="spellEnd"/>
      <w:r w:rsidRPr="00063101">
        <w:rPr>
          <w:rFonts w:ascii="Times New Roman" w:eastAsia="Times New Roman" w:hAnsi="Times New Roman" w:cs="Times New Roman"/>
          <w:sz w:val="24"/>
          <w:szCs w:val="24"/>
        </w:rPr>
        <w:t xml:space="preserve"> content, such as photos, charts, graphs, audio feeds, and video clips, to inform site visitors and the media. Include executive photos, logo images, product photos, and other content that is ready (and preapproved) to be published or linked to by journalists. You should offer audio and video clips (such as parts of executive speeches or product demonstrations), photos, and logos in such a way that journalists can use them in their written stories, as well as on TV and radio shows. Again, you will find that many people besides journalists will access this, so include appropriate content for your buyer personas as well as for the media.</w:t>
      </w:r>
    </w:p>
    <w:p w14:paraId="273546B6"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Include Detailed Product Specs and Other Valuable Data</w:t>
      </w:r>
    </w:p>
    <w:p w14:paraId="41E68364"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Communicators who use newsrooms to offer valuable content are more likely to score the positive story. However, organizations often shy away from posting much of their best content because they deem it proprietary. On many sites, even information like detailed product specifications and price lists is available only through a direct connection with a PR contact or a lengthy registration form with approval mechanisms. Yet this is exactly the sort of content that, if freely available, would help convince journalists to write a story.</w:t>
      </w:r>
    </w:p>
    <w:p w14:paraId="434B73E9"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lastRenderedPageBreak/>
        <w:t xml:space="preserve">All communicators and marketing professionals working at corporations, government agencies, or nonprofits struggle to decide what content is appropriate to post on their organizations’ sites. However, with well-meaning executives who worry about corporate image, legal departments with a reflexive tendency to say no, and salespeople who think it is easier to sell when </w:t>
      </w:r>
      <w:proofErr w:type="gramStart"/>
      <w:r w:rsidRPr="00063101">
        <w:rPr>
          <w:rFonts w:ascii="Times New Roman" w:eastAsia="Times New Roman" w:hAnsi="Times New Roman" w:cs="Times New Roman"/>
          <w:sz w:val="24"/>
          <w:szCs w:val="24"/>
        </w:rPr>
        <w:t>they’re</w:t>
      </w:r>
      <w:proofErr w:type="gramEnd"/>
      <w:r w:rsidRPr="00063101">
        <w:rPr>
          <w:rFonts w:ascii="Times New Roman" w:eastAsia="Times New Roman" w:hAnsi="Times New Roman" w:cs="Times New Roman"/>
          <w:sz w:val="24"/>
          <w:szCs w:val="24"/>
        </w:rPr>
        <w:t xml:space="preserve"> the sole source of knowledge, it might be difficult to gain the necessary approvals to post proprietary content. But there is no doubt that the more valuable your media room’s content looks to reporters and buyers, the more attractive your company will look to them as well.</w:t>
      </w:r>
    </w:p>
    <w:p w14:paraId="40AA90A7"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If Appropriate, Go Global</w:t>
      </w:r>
    </w:p>
    <w:p w14:paraId="6A7C3CCB"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web has made reaching the world far easier, so when it is appropriate, the effort to create and offer local content to customers worldwide can help an organization better serve both local and global journalists. Many organizations, particularly those headquartered in the United States, make the mistake of including site content that reflects (and therefore has value for) only the home market. Basic approaches to get your site up to global standards might include offering case studies from customers in various countries or spec sheets describing products with local country standards (such as metric measurements or local regulatory compliance).</w:t>
      </w:r>
    </w:p>
    <w:p w14:paraId="3B3527B1"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Sometimes the little things make a difference. For example,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forget that the rest of the world uses standard A4 paper instead of the U.S. letter size, so having fact sheets and other materials that print properly on both formats, which have slightly different proportions, is useful to users outside the United States. Providing content in local languages can also help show the global aspect of your business, though this need not mean a wholesale translation of your entire newsroom. A simple web landing page with basic information in the local language, a few news releases, a case study or two, and appropriate local contact information will often suffice.</w:t>
      </w:r>
    </w:p>
    <w:p w14:paraId="01407304"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Provide Content for All Levels of Media Understanding</w:t>
      </w:r>
    </w:p>
    <w:p w14:paraId="248A637D" w14:textId="77777777" w:rsidR="00063101" w:rsidRPr="00063101" w:rsidRDefault="00063101" w:rsidP="00063101">
      <w:pPr>
        <w:pStyle w:val="NormalWeb"/>
        <w:spacing w:before="120" w:beforeAutospacing="0" w:after="120" w:afterAutospacing="0"/>
        <w:textAlignment w:val="baseline"/>
      </w:pPr>
      <w:r w:rsidRPr="00063101">
        <w:t xml:space="preserve">To be effective, communicators at many organizations specifically design media room content that supports journalists’ level of knowledge of the organization. Some journalists may never have written about your company before; they need the basics spelled out in easy-to-understand language. In other cases, a reporter or analyst may have been covering the company for years, enjoy personal relationships with the executives, and know a great deal about </w:t>
      </w:r>
      <w:proofErr w:type="gramStart"/>
      <w:r w:rsidRPr="00063101">
        <w:t>what’s</w:t>
      </w:r>
      <w:proofErr w:type="gramEnd"/>
      <w:r w:rsidRPr="00063101">
        <w:t xml:space="preserve"> going on with you, your competitors, and your market. You need content for this person, too; she may want to compare your offerings, and she therefore needs detailed company information, lists of features and benefits, and stories about your customers.</w:t>
      </w:r>
    </w:p>
    <w:p w14:paraId="6C17890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All reporters need easy navigation directly to content so they get what they need quickly. In my experience, </w:t>
      </w:r>
      <w:proofErr w:type="gramStart"/>
      <w:r w:rsidRPr="00063101">
        <w:rPr>
          <w:rFonts w:ascii="Times New Roman" w:eastAsia="Times New Roman" w:hAnsi="Times New Roman" w:cs="Times New Roman"/>
          <w:sz w:val="24"/>
          <w:szCs w:val="24"/>
        </w:rPr>
        <w:t>the vast majority of</w:t>
      </w:r>
      <w:proofErr w:type="gramEnd"/>
      <w:r w:rsidRPr="00063101">
        <w:rPr>
          <w:rFonts w:ascii="Times New Roman" w:eastAsia="Times New Roman" w:hAnsi="Times New Roman" w:cs="Times New Roman"/>
          <w:sz w:val="24"/>
          <w:szCs w:val="24"/>
        </w:rPr>
        <w:t xml:space="preserve"> newsrooms are little more than online brochures with a bunch of news releases.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let the opportunities that the web offers pass your newsroom by. Help journalists along the path to their keyboards by offering content directly linked to their various levels of understanding.</w:t>
      </w:r>
    </w:p>
    <w:p w14:paraId="5DF0AA7B"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List Executive Appearances, Conferences, and Trade Show Participation</w:t>
      </w:r>
    </w:p>
    <w:p w14:paraId="74C921E6"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One of the best ways to positively influence journalists is to visit with them in person. Many journalists attend trade shows, conferences, and other events on a regular basis and use that time to meet with representatives of companies that they may consider writing about.</w:t>
      </w:r>
    </w:p>
    <w:p w14:paraId="63266000"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 best way to get your organization on journalists’ calendars is to make certain that they know where your executives will be appearing. List all appropriate public speaking appearances, trade </w:t>
      </w:r>
      <w:r w:rsidRPr="00063101">
        <w:rPr>
          <w:rFonts w:ascii="Times New Roman" w:eastAsia="Times New Roman" w:hAnsi="Times New Roman" w:cs="Times New Roman"/>
          <w:sz w:val="24"/>
          <w:szCs w:val="24"/>
        </w:rPr>
        <w:lastRenderedPageBreak/>
        <w:t xml:space="preserve">show and conference participation, and other events in a separate calendar section in your newsroom. Make certain to list all appropriate future </w:t>
      </w:r>
      <w:proofErr w:type="gramStart"/>
      <w:r w:rsidRPr="00063101">
        <w:rPr>
          <w:rFonts w:ascii="Times New Roman" w:eastAsia="Times New Roman" w:hAnsi="Times New Roman" w:cs="Times New Roman"/>
          <w:sz w:val="24"/>
          <w:szCs w:val="24"/>
        </w:rPr>
        <w:t>events, and</w:t>
      </w:r>
      <w:proofErr w:type="gramEnd"/>
      <w:r w:rsidRPr="00063101">
        <w:rPr>
          <w:rFonts w:ascii="Times New Roman" w:eastAsia="Times New Roman" w:hAnsi="Times New Roman" w:cs="Times New Roman"/>
          <w:sz w:val="24"/>
          <w:szCs w:val="24"/>
        </w:rPr>
        <w:t xml:space="preserve"> remember to include any international events. Keep the older listings up for at least a few months after the events to show that your executives are in demand as experts in your </w:t>
      </w:r>
      <w:proofErr w:type="gramStart"/>
      <w:r w:rsidRPr="00063101">
        <w:rPr>
          <w:rFonts w:ascii="Times New Roman" w:eastAsia="Times New Roman" w:hAnsi="Times New Roman" w:cs="Times New Roman"/>
          <w:sz w:val="24"/>
          <w:szCs w:val="24"/>
        </w:rPr>
        <w:t>field, but</w:t>
      </w:r>
      <w:proofErr w:type="gramEnd"/>
      <w:r w:rsidRPr="00063101">
        <w:rPr>
          <w:rFonts w:ascii="Times New Roman" w:eastAsia="Times New Roman" w:hAnsi="Times New Roman" w:cs="Times New Roman"/>
          <w:sz w:val="24"/>
          <w:szCs w:val="24"/>
        </w:rPr>
        <w:t xml:space="preserve"> be sure to keep the list up to date.</w:t>
      </w:r>
    </w:p>
    <w:p w14:paraId="523DCC1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forget that even this information is not just for the media. Even if they do not attend industry events, your buyers will see that your company is active and that your executives are in demand as speakers and presenters; this adds to your corporate credibility and your image as an industry leader.</w:t>
      </w:r>
    </w:p>
    <w:p w14:paraId="27CC9F39"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Include Calls to Action for Journalists</w:t>
      </w:r>
    </w:p>
    <w:p w14:paraId="70051F00"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It is a great idea to include special offers for the media. Perhaps the simplest thing to offer is an executive interview. But why not include a trial or demonstration offer of some kind, where journalists get to test your offerings, attend your events, or in some way experience what your organization does? You can even create a landing page specifically for journalists with a registration form and special offers. Include this link within news releases and other pages in the newsroom to drive interested journalists to the landing page.</w:t>
      </w:r>
    </w:p>
    <w:p w14:paraId="0F834647"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Embrace Bloggers as You Do Traditional Journalists</w:t>
      </w:r>
    </w:p>
    <w:p w14:paraId="3A2BCE43"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Bloggers, podcasters, and other nontraditional media who cover your company visit your newsroom. Encourage them by responding to inquiries quickly, by including bloggers in your news release distribution email list, and by granting them interviews with executives upon request. The fact is that bloggers are influential, and they want to be treated with the same respect as traditional journalists. </w:t>
      </w:r>
      <w:proofErr w:type="gramStart"/>
      <w:r w:rsidRPr="00063101">
        <w:rPr>
          <w:rFonts w:ascii="Times New Roman" w:eastAsia="Times New Roman" w:hAnsi="Times New Roman" w:cs="Times New Roman"/>
          <w:sz w:val="24"/>
          <w:szCs w:val="24"/>
        </w:rPr>
        <w:t>It’s</w:t>
      </w:r>
      <w:proofErr w:type="gramEnd"/>
      <w:r w:rsidRPr="00063101">
        <w:rPr>
          <w:rFonts w:ascii="Times New Roman" w:eastAsia="Times New Roman" w:hAnsi="Times New Roman" w:cs="Times New Roman"/>
          <w:sz w:val="24"/>
          <w:szCs w:val="24"/>
        </w:rPr>
        <w:t xml:space="preserve"> to your advantage to do so.</w:t>
      </w:r>
    </w:p>
    <w:p w14:paraId="3D94AA38"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Avoid Jargon, Acronyms, and Industry-Speak</w:t>
      </w:r>
    </w:p>
    <w:p w14:paraId="0B5303E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I scan a bunch of news releases in an average week. Some releases are sent directly to me from companies that want me to write about them in a magazine article, an upcoming book, or my blog, and others I find by checking out newsrooms. I visit many newsrooms in an average month and read the other content available as well as news releases.</w:t>
      </w:r>
    </w:p>
    <w:p w14:paraId="0ACA964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Unfortunately, most newsrooms are chock-full of jargon, three-letter acronyms that I </w:t>
      </w:r>
      <w:proofErr w:type="gramStart"/>
      <w:r w:rsidRPr="00063101">
        <w:rPr>
          <w:rFonts w:ascii="Times New Roman" w:eastAsia="Times New Roman" w:hAnsi="Times New Roman" w:cs="Times New Roman"/>
          <w:sz w:val="24"/>
          <w:szCs w:val="24"/>
        </w:rPr>
        <w:t>don’t</w:t>
      </w:r>
      <w:proofErr w:type="gramEnd"/>
      <w:r w:rsidRPr="00063101">
        <w:rPr>
          <w:rFonts w:ascii="Times New Roman" w:eastAsia="Times New Roman" w:hAnsi="Times New Roman" w:cs="Times New Roman"/>
          <w:sz w:val="24"/>
          <w:szCs w:val="24"/>
        </w:rPr>
        <w:t xml:space="preserve"> understand, and other egocentric nonsense. </w:t>
      </w:r>
      <w:proofErr w:type="gramStart"/>
      <w:r w:rsidRPr="00063101">
        <w:rPr>
          <w:rFonts w:ascii="Times New Roman" w:eastAsia="Times New Roman" w:hAnsi="Times New Roman" w:cs="Times New Roman"/>
          <w:sz w:val="24"/>
          <w:szCs w:val="24"/>
        </w:rPr>
        <w:t>I’m</w:t>
      </w:r>
      <w:proofErr w:type="gramEnd"/>
      <w:r w:rsidRPr="00063101">
        <w:rPr>
          <w:rFonts w:ascii="Times New Roman" w:eastAsia="Times New Roman" w:hAnsi="Times New Roman" w:cs="Times New Roman"/>
          <w:sz w:val="24"/>
          <w:szCs w:val="24"/>
        </w:rPr>
        <w:t xml:space="preserve"> interested in what companies are up to, but I’m just too busy to decipher gobbledygook. I normally give a news release 10 seconds to catch my attention, but the surest way to get me to delete a release in frustration is to write in a way that I just </w:t>
      </w:r>
      <w:proofErr w:type="gramStart"/>
      <w:r w:rsidRPr="00063101">
        <w:rPr>
          <w:rFonts w:ascii="Times New Roman" w:eastAsia="Times New Roman" w:hAnsi="Times New Roman" w:cs="Times New Roman"/>
          <w:sz w:val="24"/>
          <w:szCs w:val="24"/>
        </w:rPr>
        <w:t>can’t</w:t>
      </w:r>
      <w:proofErr w:type="gramEnd"/>
      <w:r w:rsidRPr="00063101">
        <w:rPr>
          <w:rFonts w:ascii="Times New Roman" w:eastAsia="Times New Roman" w:hAnsi="Times New Roman" w:cs="Times New Roman"/>
          <w:sz w:val="24"/>
          <w:szCs w:val="24"/>
        </w:rPr>
        <w:t xml:space="preserve"> understand. If your mother </w:t>
      </w:r>
      <w:proofErr w:type="gramStart"/>
      <w:r w:rsidRPr="00063101">
        <w:rPr>
          <w:rFonts w:ascii="Times New Roman" w:eastAsia="Times New Roman" w:hAnsi="Times New Roman" w:cs="Times New Roman"/>
          <w:sz w:val="24"/>
          <w:szCs w:val="24"/>
        </w:rPr>
        <w:t>doesn’t</w:t>
      </w:r>
      <w:proofErr w:type="gramEnd"/>
      <w:r w:rsidRPr="00063101">
        <w:rPr>
          <w:rFonts w:ascii="Times New Roman" w:eastAsia="Times New Roman" w:hAnsi="Times New Roman" w:cs="Times New Roman"/>
          <w:sz w:val="24"/>
          <w:szCs w:val="24"/>
        </w:rPr>
        <w:t xml:space="preserve"> understand your news, a journalist probably won’t, either.</w:t>
      </w:r>
    </w:p>
    <w:p w14:paraId="18F41350"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The Importance of RSS Feeds in Your Newsroom</w:t>
      </w:r>
    </w:p>
    <w:p w14:paraId="66959EA8"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To provide alternative content routes, many organizations use digital delivery methods, including email newsletters for journalists and bloggers and RSS feeds, as part of their </w:t>
      </w:r>
      <w:proofErr w:type="gramStart"/>
      <w:r w:rsidRPr="00063101">
        <w:rPr>
          <w:rFonts w:ascii="Times New Roman" w:eastAsia="Times New Roman" w:hAnsi="Times New Roman" w:cs="Times New Roman"/>
          <w:sz w:val="24"/>
          <w:szCs w:val="24"/>
        </w:rPr>
        <w:t>newsrooms;</w:t>
      </w:r>
      <w:proofErr w:type="gramEnd"/>
      <w:r w:rsidRPr="00063101">
        <w:rPr>
          <w:rFonts w:ascii="Times New Roman" w:eastAsia="Times New Roman" w:hAnsi="Times New Roman" w:cs="Times New Roman"/>
          <w:sz w:val="24"/>
          <w:szCs w:val="24"/>
        </w:rPr>
        <w:t xml:space="preserve"> this pushes content directly to the media and other interested people. Smart organizations are using RSS to easily update prospects, customers, investors, and the media, but too few organizations are using this simple marketing technique for sharing valuable information.</w:t>
      </w:r>
    </w:p>
    <w:p w14:paraId="14F46E86"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The RSS feeds can (and should) be added to most parts of your website. But because they are essentially subscription mechanisms to regularly updated content, many organizations have the RSS subscription page as part of the newsroom and use it as a primary way to deliver news </w:t>
      </w:r>
      <w:r w:rsidRPr="00063101">
        <w:rPr>
          <w:rFonts w:ascii="Times New Roman" w:eastAsia="Times New Roman" w:hAnsi="Times New Roman" w:cs="Times New Roman"/>
          <w:sz w:val="24"/>
          <w:szCs w:val="24"/>
        </w:rPr>
        <w:lastRenderedPageBreak/>
        <w:t>release content. Companies such as Microsoft, IBM, and Intel syndicate information via RSS feeds to reach specific external audiences such as the media, Wall Street analysts, customers, partners, distributors, and resellers. This is just another example of how the main currency of online marketing is excellent content delivered in the way that people demand.</w:t>
      </w:r>
    </w:p>
    <w:p w14:paraId="0040B5D8"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The Mobile Media Room</w:t>
      </w:r>
    </w:p>
    <w:p w14:paraId="4D8CC48F"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Because more and more reporters use their mobile devices while reporting, </w:t>
      </w:r>
      <w:proofErr w:type="gramStart"/>
      <w:r w:rsidRPr="00063101">
        <w:rPr>
          <w:rFonts w:ascii="Times New Roman" w:eastAsia="Times New Roman" w:hAnsi="Times New Roman" w:cs="Times New Roman"/>
          <w:sz w:val="24"/>
          <w:szCs w:val="24"/>
        </w:rPr>
        <w:t>I’m</w:t>
      </w:r>
      <w:proofErr w:type="gramEnd"/>
      <w:r w:rsidRPr="00063101">
        <w:rPr>
          <w:rFonts w:ascii="Times New Roman" w:eastAsia="Times New Roman" w:hAnsi="Times New Roman" w:cs="Times New Roman"/>
          <w:sz w:val="24"/>
          <w:szCs w:val="24"/>
        </w:rPr>
        <w:t xml:space="preserve"> convinced that the public relations, analyst relations, and investor relations departments of companies need to create applications to reach their editorial, analyst, investor, and other constituents. What </w:t>
      </w:r>
      <w:proofErr w:type="gramStart"/>
      <w:r w:rsidRPr="00063101">
        <w:rPr>
          <w:rFonts w:ascii="Times New Roman" w:eastAsia="Times New Roman" w:hAnsi="Times New Roman" w:cs="Times New Roman"/>
          <w:sz w:val="24"/>
          <w:szCs w:val="24"/>
        </w:rPr>
        <w:t>we’re</w:t>
      </w:r>
      <w:proofErr w:type="gramEnd"/>
      <w:r w:rsidRPr="00063101">
        <w:rPr>
          <w:rFonts w:ascii="Times New Roman" w:eastAsia="Times New Roman" w:hAnsi="Times New Roman" w:cs="Times New Roman"/>
          <w:sz w:val="24"/>
          <w:szCs w:val="24"/>
        </w:rPr>
        <w:t xml:space="preserve"> seeing is the natural evolution of the online newsroom. Companies need a content-rich online media room filled with blog posts, videos, podcasts, e-books, press releases, and background information, and I think those same companies need to think about mobile content delivery to journalists.</w:t>
      </w:r>
    </w:p>
    <w:p w14:paraId="2551231C" w14:textId="0A4A3006" w:rsidR="00063101" w:rsidRPr="00063101" w:rsidRDefault="00063101" w:rsidP="00063101">
      <w:pPr>
        <w:pStyle w:val="NormalWeb"/>
        <w:spacing w:before="120" w:beforeAutospacing="0" w:after="120" w:afterAutospacing="0"/>
        <w:textAlignment w:val="baseline"/>
      </w:pPr>
      <w:r w:rsidRPr="00063101">
        <w:t xml:space="preserve">In my travels around the world, </w:t>
      </w:r>
      <w:proofErr w:type="gramStart"/>
      <w:r w:rsidRPr="00063101">
        <w:t>I’ve</w:t>
      </w:r>
      <w:proofErr w:type="gramEnd"/>
      <w:r w:rsidRPr="00063101">
        <w:t xml:space="preserve"> noticed more and more reporters and analysts using mobile devices, especially iPads, to take notes during meetings. </w:t>
      </w:r>
      <w:proofErr w:type="gramStart"/>
      <w:r w:rsidRPr="00063101">
        <w:t>I’ve</w:t>
      </w:r>
      <w:proofErr w:type="gramEnd"/>
      <w:r w:rsidRPr="00063101">
        <w:t xml:space="preserve"> also seen them with smartphones in constant use while on the go. When a reporter or analyst has an application for the company, or music artist, or nonprofit she covers on her mobile, then she can easily check </w:t>
      </w:r>
      <w:proofErr w:type="gramStart"/>
      <w:r w:rsidRPr="00063101">
        <w:t>what’s</w:t>
      </w:r>
      <w:proofErr w:type="gramEnd"/>
      <w:r w:rsidRPr="00063101">
        <w:t xml:space="preserve"> going on, as well as generate alerts for things like press releases—all on her device of choice. An added benefit is that </w:t>
      </w:r>
      <w:proofErr w:type="spellStart"/>
      <w:r w:rsidRPr="00063101">
        <w:t>the</w:t>
      </w:r>
      <w:r w:rsidRPr="00063101">
        <w:t xml:space="preserve"> </w:t>
      </w:r>
      <w:r w:rsidRPr="00063101">
        <w:t>se</w:t>
      </w:r>
      <w:proofErr w:type="spellEnd"/>
      <w:r w:rsidRPr="00063101">
        <w:t xml:space="preserve"> applications can double as tools to reach employees and partners, as well as existing and potential customers.</w:t>
      </w:r>
    </w:p>
    <w:p w14:paraId="34BCA4E4" w14:textId="77777777" w:rsidR="00063101" w:rsidRPr="00063101" w:rsidRDefault="00063101" w:rsidP="00063101">
      <w:pPr>
        <w:spacing w:before="150" w:after="120" w:line="240" w:lineRule="auto"/>
        <w:textAlignment w:val="baseline"/>
        <w:outlineLvl w:val="2"/>
        <w:rPr>
          <w:rFonts w:ascii="Arial" w:eastAsia="Times New Roman" w:hAnsi="Arial" w:cs="Arial"/>
          <w:b/>
          <w:bCs/>
          <w:sz w:val="26"/>
          <w:szCs w:val="26"/>
        </w:rPr>
      </w:pPr>
      <w:r w:rsidRPr="00063101">
        <w:rPr>
          <w:rFonts w:ascii="Arial" w:eastAsia="Times New Roman" w:hAnsi="Arial" w:cs="Arial"/>
          <w:b/>
          <w:bCs/>
          <w:sz w:val="26"/>
          <w:szCs w:val="26"/>
        </w:rPr>
        <w:t>Showcase Your Experts</w:t>
      </w:r>
    </w:p>
    <w:p w14:paraId="440E8FC0"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Some of your most important assets for securing interest in the media as well as educating your buyers are the experts who work at your organization. As a part of your newsroom, highlighting your employees is a great way to generate attention. When reporters are looking to quote someone in a story, having a name, photo, bio, and examples of content makes it much more likely they will want to conduct an interview. Similarly, when buyers are exposed to the smart people employed at your company, they will be more likely to trust and want to do business with you. Yet most companies feature only the senior management team on the site, not those with particular and interesting expertise.</w:t>
      </w:r>
    </w:p>
    <w:p w14:paraId="7DAD992E"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place on your site where you feature your experts should certainly be integrated with your newsroom (which is why I am discussing it in this chapter), but you could also link from other parts of your site. For example, if you have a profile for one of your subject matter experts, you could also link to that person’s profile from the appropriate product pages.</w:t>
      </w:r>
    </w:p>
    <w:p w14:paraId="07DA7127"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roofErr w:type="gramStart"/>
      <w:r w:rsidRPr="00063101">
        <w:rPr>
          <w:rFonts w:ascii="Times New Roman" w:eastAsia="Times New Roman" w:hAnsi="Times New Roman" w:cs="Times New Roman"/>
          <w:sz w:val="24"/>
          <w:szCs w:val="24"/>
        </w:rPr>
        <w:t>Let’s</w:t>
      </w:r>
      <w:proofErr w:type="gramEnd"/>
      <w:r w:rsidRPr="00063101">
        <w:rPr>
          <w:rFonts w:ascii="Times New Roman" w:eastAsia="Times New Roman" w:hAnsi="Times New Roman" w:cs="Times New Roman"/>
          <w:sz w:val="24"/>
          <w:szCs w:val="24"/>
        </w:rPr>
        <w:t xml:space="preserve"> look in more depth at an organization putting this last technique to good use.</w:t>
      </w:r>
    </w:p>
    <w:p w14:paraId="623386F5" w14:textId="77777777" w:rsidR="00063101" w:rsidRPr="00063101" w:rsidRDefault="00063101" w:rsidP="00063101">
      <w:pPr>
        <w:spacing w:before="240" w:after="120" w:line="240" w:lineRule="auto"/>
        <w:textAlignment w:val="baseline"/>
        <w:outlineLvl w:val="1"/>
        <w:rPr>
          <w:rFonts w:ascii="Arial" w:eastAsia="Times New Roman" w:hAnsi="Arial" w:cs="Arial"/>
          <w:b/>
          <w:bCs/>
          <w:sz w:val="31"/>
          <w:szCs w:val="31"/>
        </w:rPr>
      </w:pPr>
      <w:r w:rsidRPr="00063101">
        <w:rPr>
          <w:rFonts w:ascii="Arial" w:eastAsia="Times New Roman" w:hAnsi="Arial" w:cs="Arial"/>
          <w:b/>
          <w:bCs/>
          <w:sz w:val="31"/>
          <w:szCs w:val="31"/>
        </w:rPr>
        <w:t>Ontario University Shines Spotlight on Faculty Researchers</w:t>
      </w:r>
    </w:p>
    <w:p w14:paraId="6DCD6222"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The University of Ontario Institute of Technology (Ontario Tech), a public research university located in Oshawa, just outside Toronto, was founded in 2002. That makes it one of Canada’s newest universities. With an enrollment of more than 10,000 students, Ontario Tech offers a range of undergraduate programs, plus graduate programs in science, engineering, health, and information technology.</w:t>
      </w:r>
    </w:p>
    <w:p w14:paraId="7B3A993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But because it is such a new institution, the marketers and public affairs people at Ontario Tech </w:t>
      </w:r>
      <w:proofErr w:type="gramStart"/>
      <w:r w:rsidRPr="00063101">
        <w:rPr>
          <w:rFonts w:ascii="Times New Roman" w:eastAsia="Times New Roman" w:hAnsi="Times New Roman" w:cs="Times New Roman"/>
          <w:sz w:val="24"/>
          <w:szCs w:val="24"/>
        </w:rPr>
        <w:t>have to</w:t>
      </w:r>
      <w:proofErr w:type="gramEnd"/>
      <w:r w:rsidRPr="00063101">
        <w:rPr>
          <w:rFonts w:ascii="Times New Roman" w:eastAsia="Times New Roman" w:hAnsi="Times New Roman" w:cs="Times New Roman"/>
          <w:sz w:val="24"/>
          <w:szCs w:val="24"/>
        </w:rPr>
        <w:t xml:space="preserve"> work extra hard to make sure that potential students, donors, partners, and other </w:t>
      </w:r>
      <w:r w:rsidRPr="00063101">
        <w:rPr>
          <w:rFonts w:ascii="Times New Roman" w:eastAsia="Times New Roman" w:hAnsi="Times New Roman" w:cs="Times New Roman"/>
          <w:sz w:val="24"/>
          <w:szCs w:val="24"/>
        </w:rPr>
        <w:lastRenderedPageBreak/>
        <w:t xml:space="preserve">constituents know about the school. Unlike other universities, Ontario Tech cannot rely on decades of families that send their children and grandchildren to the institution and support it with financial contributions. </w:t>
      </w:r>
      <w:proofErr w:type="gramStart"/>
      <w:r w:rsidRPr="00063101">
        <w:rPr>
          <w:rFonts w:ascii="Times New Roman" w:eastAsia="Times New Roman" w:hAnsi="Times New Roman" w:cs="Times New Roman"/>
          <w:sz w:val="24"/>
          <w:szCs w:val="24"/>
        </w:rPr>
        <w:t>So</w:t>
      </w:r>
      <w:proofErr w:type="gramEnd"/>
      <w:r w:rsidRPr="00063101">
        <w:rPr>
          <w:rFonts w:ascii="Times New Roman" w:eastAsia="Times New Roman" w:hAnsi="Times New Roman" w:cs="Times New Roman"/>
          <w:sz w:val="24"/>
          <w:szCs w:val="24"/>
        </w:rPr>
        <w:t xml:space="preserve"> one way the school reaches out to new audiences is by promoting with the media the many faculty experts who teach and do research at Ontario Tech.</w:t>
      </w:r>
    </w:p>
    <w:p w14:paraId="12152F0C"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“We focus on the experts within the institution,” says John MacMillan, director of communications and marketing at Ontario Tech. “We have very few resources, but we have a lot of really interesting people who are focused on very exciting things, like using big data and looking at issues of disability and how it relates to the insurance industry, among other things. We are able to reach the media and people who are organizing conferences or booking speaking engagements.”</w:t>
      </w:r>
    </w:p>
    <w:p w14:paraId="51BAA544"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 xml:space="preserve">MacMillan uses the </w:t>
      </w:r>
      <w:proofErr w:type="spellStart"/>
      <w:r w:rsidRPr="00063101">
        <w:rPr>
          <w:rFonts w:ascii="Times New Roman" w:eastAsia="Times New Roman" w:hAnsi="Times New Roman" w:cs="Times New Roman"/>
          <w:sz w:val="24"/>
          <w:szCs w:val="24"/>
        </w:rPr>
        <w:t>ExpertFile</w:t>
      </w:r>
      <w:proofErr w:type="spellEnd"/>
      <w:r w:rsidRPr="00063101">
        <w:rPr>
          <w:rFonts w:ascii="Times New Roman" w:eastAsia="Times New Roman" w:hAnsi="Times New Roman" w:cs="Times New Roman"/>
          <w:sz w:val="24"/>
          <w:szCs w:val="24"/>
        </w:rPr>
        <w:t xml:space="preserve"> software platform</w:t>
      </w:r>
      <w:hyperlink r:id="rId38" w:anchor="c19-note-0003" w:history="1">
        <w:r w:rsidRPr="00063101">
          <w:rPr>
            <w:rFonts w:ascii="inherit" w:eastAsia="Times New Roman" w:hAnsi="inherit" w:cs="Times New Roman"/>
            <w:color w:val="0000FF"/>
            <w:sz w:val="20"/>
            <w:szCs w:val="20"/>
            <w:u w:val="single"/>
            <w:bdr w:val="none" w:sz="0" w:space="0" w:color="auto" w:frame="1"/>
          </w:rPr>
          <w:t>3</w:t>
        </w:r>
      </w:hyperlink>
      <w:r w:rsidRPr="00063101">
        <w:rPr>
          <w:rFonts w:ascii="Times New Roman" w:eastAsia="Times New Roman" w:hAnsi="Times New Roman" w:cs="Times New Roman"/>
          <w:sz w:val="24"/>
          <w:szCs w:val="24"/>
        </w:rPr>
        <w:t> as a way to easily showcase Ontario Tech thought leaders in what’s called the Expert Centre. He publishes, promotes, and measures the expert content as a tool to engage business prospects, media, and conference organizers. “We needed to have a way of getting out those important stories that we know are of interest to media, to producers, to editors, but also in many ways to partners, to institutions that might be interested in working with us,” MacMillan says. “And we needed to have a way that did a better job of telling our story to those various groups.”</w:t>
      </w:r>
    </w:p>
    <w:p w14:paraId="00630D9B"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MacMillan started with 26 profiles for faculty in the Expert Centre,</w:t>
      </w:r>
      <w:hyperlink r:id="rId39" w:anchor="c19-note-0004" w:history="1">
        <w:r w:rsidRPr="00063101">
          <w:rPr>
            <w:rFonts w:ascii="inherit" w:eastAsia="Times New Roman" w:hAnsi="inherit" w:cs="Times New Roman"/>
            <w:color w:val="0000FF"/>
            <w:sz w:val="20"/>
            <w:szCs w:val="20"/>
            <w:u w:val="single"/>
            <w:bdr w:val="none" w:sz="0" w:space="0" w:color="auto" w:frame="1"/>
          </w:rPr>
          <w:t>4</w:t>
        </w:r>
      </w:hyperlink>
      <w:r w:rsidRPr="00063101">
        <w:rPr>
          <w:rFonts w:ascii="Times New Roman" w:eastAsia="Times New Roman" w:hAnsi="Times New Roman" w:cs="Times New Roman"/>
          <w:sz w:val="24"/>
          <w:szCs w:val="24"/>
        </w:rPr>
        <w:t> and has steadily expanded to 100 faculty profiles. He says that an ideal expert is one who is already comfortable with digital technology. “We’re amplifying the presence of each of those faculty members—whether they are involved in multimedia, whether they have their own websites, or whether they have their own followings—and presenting them in a way that gets some response. Part of their success as faculty members lies in establishing their bona fides with granting authorities or with the government or with others. The Expert Centre augments their legitimacy.”</w:t>
      </w:r>
    </w:p>
    <w:p w14:paraId="730D95FF" w14:textId="77777777" w:rsidR="00063101" w:rsidRPr="00063101" w:rsidRDefault="00063101" w:rsidP="00063101">
      <w:pPr>
        <w:spacing w:after="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With faculty who can speak to a range of topics as diverse as big data, immigration, and crime, the school has seen tens of thousands of digital interactions on its website and more than 500 direct inquiries from media, graduate students, research collaborators, and other interested people. Focusing more on its faculty has helped Ontario Tech garner media attention from a variety of media outlets, including the </w:t>
      </w:r>
      <w:r w:rsidRPr="00063101">
        <w:rPr>
          <w:rFonts w:ascii="inherit" w:eastAsia="Times New Roman" w:hAnsi="inherit" w:cs="Times New Roman"/>
          <w:i/>
          <w:iCs/>
          <w:sz w:val="24"/>
          <w:szCs w:val="24"/>
          <w:bdr w:val="none" w:sz="0" w:space="0" w:color="auto" w:frame="1"/>
        </w:rPr>
        <w:t>New York Times</w:t>
      </w:r>
      <w:r w:rsidRPr="00063101">
        <w:rPr>
          <w:rFonts w:ascii="Times New Roman" w:eastAsia="Times New Roman" w:hAnsi="Times New Roman" w:cs="Times New Roman"/>
          <w:sz w:val="24"/>
          <w:szCs w:val="24"/>
        </w:rPr>
        <w:t>, </w:t>
      </w:r>
      <w:r w:rsidRPr="00063101">
        <w:rPr>
          <w:rFonts w:ascii="inherit" w:eastAsia="Times New Roman" w:hAnsi="inherit" w:cs="Times New Roman"/>
          <w:i/>
          <w:iCs/>
          <w:sz w:val="24"/>
          <w:szCs w:val="24"/>
          <w:bdr w:val="none" w:sz="0" w:space="0" w:color="auto" w:frame="1"/>
        </w:rPr>
        <w:t>Wired</w:t>
      </w:r>
      <w:r w:rsidRPr="00063101">
        <w:rPr>
          <w:rFonts w:ascii="Times New Roman" w:eastAsia="Times New Roman" w:hAnsi="Times New Roman" w:cs="Times New Roman"/>
          <w:sz w:val="24"/>
          <w:szCs w:val="24"/>
        </w:rPr>
        <w:t> magazine, CBC TV, and VICE News. Ontario Tech faculty have also received hundreds of inquiries related to everything from new graduate student requests to researcher collaborations and speaking opportunities from organizations in locations as diverse as the University of Michigan, the University of Liverpool, and the U.S. Marine Corps.</w:t>
      </w:r>
    </w:p>
    <w:p w14:paraId="6B405BA9"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r w:rsidRPr="00063101">
        <w:rPr>
          <w:rFonts w:ascii="Times New Roman" w:eastAsia="Times New Roman" w:hAnsi="Times New Roman" w:cs="Times New Roman"/>
          <w:sz w:val="24"/>
          <w:szCs w:val="24"/>
        </w:rPr>
        <w:t>As an example of the action that can come from an Expert Centre profile, MacMillan cites Dr. Isabel Pedersen, an associate professor at Ontario Tech and Canada Research Chair in Digital Life, Media, and Culture. “She focuses on a sociological perspective of wearable computing devices,” he says. “Her research looks into questions like: ‘When we wear gadgets on our body, how will that shift the reality for us? How will it change the way we interact with other people? How will it allow us to participate in digital culture?’ She is one of the early profiles that we created because she is one of our Canada Research Chairs, a distinguished researcher who is working on an area of particular national and international importance.”</w:t>
      </w:r>
    </w:p>
    <w:p w14:paraId="25C80975" w14:textId="77777777" w:rsidR="00063101" w:rsidRDefault="00063101" w:rsidP="00063101">
      <w:pPr>
        <w:pStyle w:val="NormalWeb"/>
        <w:spacing w:before="120" w:beforeAutospacing="0" w:after="120" w:afterAutospacing="0"/>
        <w:textAlignment w:val="baseline"/>
      </w:pPr>
      <w:r w:rsidRPr="00063101">
        <w:t>Dr. Pedersen’s Expert Centre profile contains her bio and photo, live updates from her Twitter feed, and a list of past speaking engagements, as well as video content, links to her book </w:t>
      </w:r>
      <w:r w:rsidRPr="00063101">
        <w:rPr>
          <w:rFonts w:ascii="inherit" w:hAnsi="inherit"/>
          <w:i/>
          <w:iCs/>
          <w:bdr w:val="none" w:sz="0" w:space="0" w:color="auto" w:frame="1"/>
        </w:rPr>
        <w:t>Ready to Wear</w:t>
      </w:r>
      <w:r w:rsidRPr="00063101">
        <w:t>, and articles she has been quoted in. The profile attracted the attention of a reporter from </w:t>
      </w:r>
      <w:r w:rsidRPr="00063101">
        <w:rPr>
          <w:rFonts w:ascii="inherit" w:hAnsi="inherit"/>
          <w:i/>
          <w:iCs/>
          <w:bdr w:val="none" w:sz="0" w:space="0" w:color="auto" w:frame="1"/>
        </w:rPr>
        <w:t>IEEE Spectrum</w:t>
      </w:r>
      <w:r w:rsidRPr="00063101">
        <w:t xml:space="preserve"> magazine, the publication of the world’s largest professional association </w:t>
      </w:r>
      <w:r w:rsidRPr="00063101">
        <w:lastRenderedPageBreak/>
        <w:t>dedicated to advancing technological innovation and excellence. </w:t>
      </w:r>
      <w:r>
        <w:t>“They were working on a story about wearable technology, and they wanted to interview her,” MacMillan says. “</w:t>
      </w:r>
      <w:proofErr w:type="gramStart"/>
      <w:r>
        <w:t>That’s</w:t>
      </w:r>
      <w:proofErr w:type="gramEnd"/>
      <w:r>
        <w:t xml:space="preserve"> a magazine from the U.S. that has a much broader readership than anything we’d be able to position her for, and it came along as a result of somebody seeing her profile and deciding that they wanted to speak with her. That’s an example of where we’ve been able to use our resources in a very efficient way, in a manner that gets a story out well beyond our own physical boundaries and that </w:t>
      </w:r>
      <w:proofErr w:type="gramStart"/>
      <w:r>
        <w:t>tells</w:t>
      </w:r>
      <w:proofErr w:type="gramEnd"/>
      <w:r>
        <w:t xml:space="preserve"> about the uniqueness of the work that’s going on at this university.”</w:t>
      </w:r>
    </w:p>
    <w:p w14:paraId="061FA5C6" w14:textId="77777777" w:rsidR="00063101" w:rsidRDefault="00063101" w:rsidP="00063101">
      <w:pPr>
        <w:pStyle w:val="NormalWeb"/>
        <w:spacing w:before="120" w:beforeAutospacing="0" w:after="120" w:afterAutospacing="0"/>
        <w:textAlignment w:val="baseline"/>
      </w:pPr>
      <w:r>
        <w:t xml:space="preserve">A lesson learned from the early days of the Ontario Tech Expert Centre was the importance of having the profiles appear in a consistent voice. “When we started out, our assumption was that the individual faculty members or individual experts would develop their own profiles,” MacMillan says. “We realized that would result in a lack of consistency, so we hired a writer, and her job was specifically to interview our experts and to create a story for each of those experts so that when someone does look at this, they’re looking at a consistent story, a consistent tone, and a consistent brand for the university. </w:t>
      </w:r>
      <w:proofErr w:type="gramStart"/>
      <w:r>
        <w:t>I’ve</w:t>
      </w:r>
      <w:proofErr w:type="gramEnd"/>
      <w:r>
        <w:t xml:space="preserve"> learned from creating our Expert Centre that I share some of the same challenges as faculty members: If you don’t manage your digital presence actively, someone will do it for you. I like to think that our Expert Centre has helped our faculty to curate their digital content as much as it’s helped our university to strengthen its brand.”</w:t>
      </w:r>
    </w:p>
    <w:p w14:paraId="07274F5C" w14:textId="77777777" w:rsidR="00063101" w:rsidRDefault="00063101" w:rsidP="00063101">
      <w:pPr>
        <w:pStyle w:val="NormalWeb"/>
        <w:spacing w:before="120" w:beforeAutospacing="0" w:after="120" w:afterAutospacing="0"/>
        <w:textAlignment w:val="baseline"/>
      </w:pPr>
      <w:r>
        <w:t xml:space="preserve">Your employees are a great resource for generating interest in the media as well </w:t>
      </w:r>
      <w:proofErr w:type="gramStart"/>
      <w:r>
        <w:t>as a way to</w:t>
      </w:r>
      <w:proofErr w:type="gramEnd"/>
      <w:r>
        <w:t xml:space="preserve"> show potential customers and partners that you are doing interesting work. “Experts are a great way to humanize an organization and make it more approachable, yet many marketers struggle with how to best showcase these people online,” notes Peter Evans, </w:t>
      </w:r>
      <w:proofErr w:type="gramStart"/>
      <w:r>
        <w:t>founder</w:t>
      </w:r>
      <w:proofErr w:type="gramEnd"/>
      <w:r>
        <w:t xml:space="preserve"> and CEO of </w:t>
      </w:r>
      <w:proofErr w:type="spellStart"/>
      <w:r>
        <w:t>ExpertFile</w:t>
      </w:r>
      <w:proofErr w:type="spellEnd"/>
      <w:r>
        <w:t>. Adding a dedicated section to your media room is an ideal way to showcase them for the world to see.</w:t>
      </w:r>
    </w:p>
    <w:p w14:paraId="0A1C3944" w14:textId="77777777" w:rsidR="00063101" w:rsidRDefault="00063101" w:rsidP="00063101">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A Newsroom to Reach Journalists, Customers, and Bloggers</w:t>
      </w:r>
    </w:p>
    <w:p w14:paraId="77CDAC0F" w14:textId="77777777" w:rsidR="00063101" w:rsidRDefault="00063101" w:rsidP="00063101">
      <w:pPr>
        <w:pStyle w:val="NormalWeb"/>
        <w:spacing w:before="0" w:beforeAutospacing="0" w:after="0" w:afterAutospacing="0"/>
        <w:textAlignment w:val="baseline"/>
      </w:pPr>
      <w:r>
        <w:t xml:space="preserve">One of the finest examples </w:t>
      </w:r>
      <w:proofErr w:type="gramStart"/>
      <w:r>
        <w:t>I’ve</w:t>
      </w:r>
      <w:proofErr w:type="gramEnd"/>
      <w:r>
        <w:t xml:space="preserve"> seen of an online newsroom comes from Tourism Whistler, the member-based marketing and sales organization representing Canadian leisure and meeting destination Whistler. The Tourism Whistler newsroom</w:t>
      </w:r>
      <w:hyperlink r:id="rId40" w:anchor="c19-note-0005" w:history="1">
        <w:r>
          <w:rPr>
            <w:rStyle w:val="Hyperlink"/>
            <w:rFonts w:ascii="inherit" w:hAnsi="inherit"/>
            <w:sz w:val="20"/>
            <w:szCs w:val="20"/>
            <w:bdr w:val="none" w:sz="0" w:space="0" w:color="auto" w:frame="1"/>
          </w:rPr>
          <w:t>5</w:t>
        </w:r>
      </w:hyperlink>
      <w:r>
        <w:t> incorporates almost every best practice outlined in this chapter. What struck me about the Tourism Whistler media room is how much it resembles a media site like CNN, the BBC, or the </w:t>
      </w:r>
      <w:r>
        <w:rPr>
          <w:rFonts w:ascii="inherit" w:hAnsi="inherit"/>
          <w:i/>
          <w:iCs/>
          <w:bdr w:val="none" w:sz="0" w:space="0" w:color="auto" w:frame="1"/>
        </w:rPr>
        <w:t>New York Times</w:t>
      </w:r>
      <w:r>
        <w:t xml:space="preserve">, with text-based content, video, images, and social network links. It turns out that </w:t>
      </w:r>
      <w:proofErr w:type="gramStart"/>
      <w:r>
        <w:t>that’s</w:t>
      </w:r>
      <w:proofErr w:type="gramEnd"/>
      <w:r>
        <w:t xml:space="preserve"> no coincidence. Both the organization’s manager of corporate communications and CEO come from a media background.</w:t>
      </w:r>
    </w:p>
    <w:p w14:paraId="284EAACB" w14:textId="77777777" w:rsidR="00063101" w:rsidRDefault="00063101" w:rsidP="00063101">
      <w:pPr>
        <w:pStyle w:val="NormalWeb"/>
        <w:spacing w:before="0" w:beforeAutospacing="0" w:after="0" w:afterAutospacing="0"/>
        <w:textAlignment w:val="baseline"/>
      </w:pPr>
      <w:r>
        <w:t>The content on the site is simple to browse and, using the Media Marmot Search Tool,</w:t>
      </w:r>
      <w:hyperlink r:id="rId41" w:anchor="c19-note-0006" w:history="1">
        <w:r>
          <w:rPr>
            <w:rStyle w:val="Hyperlink"/>
            <w:rFonts w:ascii="inherit" w:hAnsi="inherit"/>
            <w:sz w:val="20"/>
            <w:szCs w:val="20"/>
            <w:bdr w:val="none" w:sz="0" w:space="0" w:color="auto" w:frame="1"/>
          </w:rPr>
          <w:t>6</w:t>
        </w:r>
      </w:hyperlink>
      <w:r>
        <w:t xml:space="preserve"> also easy to search based on keywords and phrases. (The Media Marmot was named in honor of the hoary marmot, from which Whistler earned its name due to the whistling sound made by these furry residents.) </w:t>
      </w:r>
      <w:proofErr w:type="gramStart"/>
      <w:r>
        <w:t>There’s</w:t>
      </w:r>
      <w:proofErr w:type="gramEnd"/>
      <w:r>
        <w:t xml:space="preserve"> an extensive multimedia library accessible with no registration, including real-time photos and videos. For example, media can access photos of the recent Whistler snowfall. </w:t>
      </w:r>
      <w:proofErr w:type="gramStart"/>
      <w:r>
        <w:t>There’s</w:t>
      </w:r>
      <w:proofErr w:type="gramEnd"/>
      <w:r>
        <w:t xml:space="preserve"> also a B-roll video gallery that allows media outlets to preview highlights of Tourism Whistler’s significant collection of B-roll footage, which they can then request to use.</w:t>
      </w:r>
    </w:p>
    <w:p w14:paraId="6CFB0496" w14:textId="77777777" w:rsidR="00063101" w:rsidRDefault="00063101" w:rsidP="00063101">
      <w:pPr>
        <w:pStyle w:val="NormalWeb"/>
        <w:spacing w:before="120" w:beforeAutospacing="0" w:after="120" w:afterAutospacing="0"/>
        <w:textAlignment w:val="baseline"/>
      </w:pPr>
      <w:r>
        <w:t>One aspect of the newsroom I particularly like is the Whistler Story Starters, which provide journalists with story ideas about Whistler’s role in Canadian history, in the 2010 Winter Olympic Games (some events were held in Whistler), and in the area’s position as one of the world’s top resort destinations.</w:t>
      </w:r>
    </w:p>
    <w:p w14:paraId="74EBDC56" w14:textId="77777777" w:rsidR="00063101" w:rsidRDefault="00063101" w:rsidP="00063101">
      <w:pPr>
        <w:pStyle w:val="NormalWeb"/>
        <w:spacing w:before="120" w:beforeAutospacing="0" w:after="120" w:afterAutospacing="0"/>
        <w:textAlignment w:val="baseline"/>
      </w:pPr>
      <w:r>
        <w:lastRenderedPageBreak/>
        <w:t>The Tourism Whistler newsroom is used extensively by the media, including writers, broadcasters, and bloggers. As the Tourism Whistler example shows, providing a great newsroom with lots of content proves useful to journalists. For most organizations, the amount of money spent to create a newsroom will be far less than the quantifiable benefit derived from it.</w:t>
      </w:r>
    </w:p>
    <w:p w14:paraId="1770B42C" w14:textId="77777777" w:rsidR="00063101" w:rsidRDefault="00063101" w:rsidP="00063101">
      <w:pPr>
        <w:pStyle w:val="NormalWeb"/>
        <w:spacing w:before="0" w:beforeAutospacing="0" w:after="0" w:afterAutospacing="0"/>
        <w:textAlignment w:val="baseline"/>
      </w:pPr>
      <w:r>
        <w:t>The newsroom is a place where many people congregate, not just journalists. It is one place on your organization’s website that </w:t>
      </w:r>
      <w:r>
        <w:rPr>
          <w:rFonts w:ascii="inherit" w:hAnsi="inherit"/>
          <w:i/>
          <w:iCs/>
          <w:bdr w:val="none" w:sz="0" w:space="0" w:color="auto" w:frame="1"/>
        </w:rPr>
        <w:t>you can control</w:t>
      </w:r>
      <w:r>
        <w:t>, without interference, approval processes, and IT support, so it presents a terrific opportunity for marketing and PR people to get content out into the marketplace. On the web, success equals content. And one of the easiest ways to get content into the market is via a newsroom with RSS feeds.</w:t>
      </w:r>
    </w:p>
    <w:p w14:paraId="1F094C92" w14:textId="59BCC93C" w:rsidR="00063101" w:rsidRPr="00063101" w:rsidRDefault="00063101" w:rsidP="00063101">
      <w:pPr>
        <w:spacing w:after="0" w:line="240" w:lineRule="auto"/>
        <w:textAlignment w:val="baseline"/>
        <w:rPr>
          <w:rFonts w:ascii="Times New Roman" w:eastAsia="Times New Roman" w:hAnsi="Times New Roman" w:cs="Times New Roman"/>
          <w:sz w:val="24"/>
          <w:szCs w:val="24"/>
        </w:rPr>
      </w:pPr>
    </w:p>
    <w:p w14:paraId="2C5D786B" w14:textId="42CB3F5A"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20891F65" w14:textId="18E17A43"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769FE629" w14:textId="47862F59"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15884C35" w14:textId="6F4DBB90" w:rsidR="00063101" w:rsidRPr="00063101" w:rsidRDefault="00063101" w:rsidP="00063101">
      <w:pPr>
        <w:spacing w:after="0" w:line="240" w:lineRule="auto"/>
        <w:textAlignment w:val="baseline"/>
        <w:rPr>
          <w:rFonts w:ascii="Times New Roman" w:eastAsia="Times New Roman" w:hAnsi="Times New Roman" w:cs="Times New Roman"/>
          <w:sz w:val="24"/>
          <w:szCs w:val="24"/>
        </w:rPr>
      </w:pPr>
    </w:p>
    <w:p w14:paraId="67C69D26" w14:textId="77777777" w:rsidR="00063101" w:rsidRDefault="00063101" w:rsidP="00063101">
      <w:pPr>
        <w:pStyle w:val="NormalWeb"/>
        <w:spacing w:before="120" w:beforeAutospacing="0" w:after="120" w:afterAutospacing="0"/>
        <w:textAlignment w:val="baseline"/>
        <w:rPr>
          <w:rFonts w:ascii="Georgia" w:hAnsi="Georgia"/>
          <w:color w:val="000000"/>
        </w:rPr>
      </w:pPr>
    </w:p>
    <w:p w14:paraId="7EE76728" w14:textId="77777777" w:rsidR="00063101" w:rsidRPr="00063101" w:rsidRDefault="00063101" w:rsidP="00063101">
      <w:pPr>
        <w:spacing w:before="240" w:after="120" w:line="240" w:lineRule="auto"/>
        <w:textAlignment w:val="baseline"/>
        <w:outlineLvl w:val="1"/>
        <w:rPr>
          <w:rFonts w:ascii="Arial" w:eastAsia="Times New Roman" w:hAnsi="Arial" w:cs="Arial"/>
          <w:b/>
          <w:bCs/>
          <w:color w:val="000000"/>
          <w:sz w:val="31"/>
          <w:szCs w:val="31"/>
        </w:rPr>
      </w:pPr>
    </w:p>
    <w:p w14:paraId="7363D49E" w14:textId="3AF24A66" w:rsidR="00063101" w:rsidRPr="00063101" w:rsidRDefault="00063101" w:rsidP="00063101">
      <w:pPr>
        <w:pStyle w:val="ListParagraph"/>
        <w:numPr>
          <w:ilvl w:val="0"/>
          <w:numId w:val="17"/>
        </w:numPr>
        <w:spacing w:before="120" w:after="120" w:line="240" w:lineRule="auto"/>
        <w:textAlignment w:val="baseline"/>
        <w:rPr>
          <w:rFonts w:ascii="Times New Roman" w:eastAsia="Times New Roman" w:hAnsi="Times New Roman" w:cs="Times New Roman"/>
          <w:sz w:val="24"/>
          <w:szCs w:val="24"/>
        </w:rPr>
      </w:pPr>
    </w:p>
    <w:p w14:paraId="58D2A02A" w14:textId="77777777"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7F14ED68" w14:textId="78686282" w:rsidR="00063101" w:rsidRPr="00063101" w:rsidRDefault="00063101" w:rsidP="00063101">
      <w:pPr>
        <w:spacing w:before="120" w:after="120" w:line="240" w:lineRule="auto"/>
        <w:textAlignment w:val="baseline"/>
        <w:rPr>
          <w:rFonts w:ascii="Times New Roman" w:eastAsia="Times New Roman" w:hAnsi="Times New Roman" w:cs="Times New Roman"/>
          <w:sz w:val="24"/>
          <w:szCs w:val="24"/>
        </w:rPr>
      </w:pPr>
    </w:p>
    <w:p w14:paraId="06BA25E8" w14:textId="77777777" w:rsidR="009E758F" w:rsidRDefault="009E758F" w:rsidP="009E758F">
      <w:pPr>
        <w:pStyle w:val="NormalWeb"/>
        <w:shd w:val="clear" w:color="auto" w:fill="FFFFFF"/>
        <w:spacing w:before="0" w:beforeAutospacing="0" w:after="150" w:afterAutospacing="0"/>
        <w:rPr>
          <w:rFonts w:ascii="Roboto" w:hAnsi="Roboto"/>
          <w:color w:val="000000"/>
          <w:sz w:val="21"/>
          <w:szCs w:val="21"/>
        </w:rPr>
      </w:pPr>
    </w:p>
    <w:sectPr w:rsidR="009E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0279"/>
    <w:multiLevelType w:val="multilevel"/>
    <w:tmpl w:val="035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D3BBC"/>
    <w:multiLevelType w:val="multilevel"/>
    <w:tmpl w:val="9AA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B6477"/>
    <w:multiLevelType w:val="multilevel"/>
    <w:tmpl w:val="CCC4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89258C"/>
    <w:multiLevelType w:val="multilevel"/>
    <w:tmpl w:val="2642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12409"/>
    <w:multiLevelType w:val="multilevel"/>
    <w:tmpl w:val="416E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86D7C"/>
    <w:multiLevelType w:val="multilevel"/>
    <w:tmpl w:val="EF8A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3"/>
  </w:num>
  <w:num w:numId="4">
    <w:abstractNumId w:val="0"/>
  </w:num>
  <w:num w:numId="5">
    <w:abstractNumId w:val="5"/>
  </w:num>
  <w:num w:numId="6">
    <w:abstractNumId w:val="7"/>
  </w:num>
  <w:num w:numId="7">
    <w:abstractNumId w:val="17"/>
  </w:num>
  <w:num w:numId="8">
    <w:abstractNumId w:val="6"/>
  </w:num>
  <w:num w:numId="9">
    <w:abstractNumId w:val="18"/>
  </w:num>
  <w:num w:numId="10">
    <w:abstractNumId w:val="4"/>
  </w:num>
  <w:num w:numId="11">
    <w:abstractNumId w:val="3"/>
  </w:num>
  <w:num w:numId="12">
    <w:abstractNumId w:val="15"/>
  </w:num>
  <w:num w:numId="13">
    <w:abstractNumId w:val="1"/>
  </w:num>
  <w:num w:numId="14">
    <w:abstractNumId w:val="11"/>
  </w:num>
  <w:num w:numId="15">
    <w:abstractNumId w:val="12"/>
  </w:num>
  <w:num w:numId="16">
    <w:abstractNumId w:val="8"/>
  </w:num>
  <w:num w:numId="17">
    <w:abstractNumId w:val="2"/>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63101"/>
    <w:rsid w:val="000C7D03"/>
    <w:rsid w:val="001308BF"/>
    <w:rsid w:val="0021454B"/>
    <w:rsid w:val="00321ECE"/>
    <w:rsid w:val="003313E6"/>
    <w:rsid w:val="00864071"/>
    <w:rsid w:val="008B538D"/>
    <w:rsid w:val="009E758F"/>
    <w:rsid w:val="00A93D6D"/>
    <w:rsid w:val="00AA3895"/>
    <w:rsid w:val="00C62AC3"/>
    <w:rsid w:val="00DF6F46"/>
    <w:rsid w:val="00E37A4A"/>
    <w:rsid w:val="00ED723D"/>
    <w:rsid w:val="00EE0E38"/>
    <w:rsid w:val="00F01214"/>
    <w:rsid w:val="00F1455B"/>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6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31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character" w:customStyle="1" w:styleId="Heading2Char">
    <w:name w:val="Heading 2 Char"/>
    <w:basedOn w:val="DefaultParagraphFont"/>
    <w:link w:val="Heading2"/>
    <w:uiPriority w:val="9"/>
    <w:rsid w:val="00063101"/>
    <w:rPr>
      <w:rFonts w:ascii="Times New Roman" w:eastAsia="Times New Roman" w:hAnsi="Times New Roman" w:cs="Times New Roman"/>
      <w:b/>
      <w:bCs/>
      <w:sz w:val="36"/>
      <w:szCs w:val="36"/>
    </w:rPr>
  </w:style>
  <w:style w:type="paragraph" w:styleId="ListParagraph">
    <w:name w:val="List Paragraph"/>
    <w:basedOn w:val="Normal"/>
    <w:uiPriority w:val="34"/>
    <w:qFormat/>
    <w:rsid w:val="00063101"/>
    <w:pPr>
      <w:ind w:left="720"/>
      <w:contextualSpacing/>
    </w:pPr>
  </w:style>
  <w:style w:type="character" w:customStyle="1" w:styleId="Heading1Char">
    <w:name w:val="Heading 1 Char"/>
    <w:basedOn w:val="DefaultParagraphFont"/>
    <w:link w:val="Heading1"/>
    <w:uiPriority w:val="9"/>
    <w:rsid w:val="000631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1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261452821">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313148100">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32767579">
      <w:bodyDiv w:val="1"/>
      <w:marLeft w:val="0"/>
      <w:marRight w:val="0"/>
      <w:marTop w:val="0"/>
      <w:marBottom w:val="0"/>
      <w:divBdr>
        <w:top w:val="none" w:sz="0" w:space="0" w:color="auto"/>
        <w:left w:val="none" w:sz="0" w:space="0" w:color="auto"/>
        <w:bottom w:val="none" w:sz="0" w:space="0" w:color="auto"/>
        <w:right w:val="none" w:sz="0" w:space="0" w:color="auto"/>
      </w:divBdr>
    </w:div>
    <w:div w:id="680083370">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757596495">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27943143">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887764742">
      <w:bodyDiv w:val="1"/>
      <w:marLeft w:val="0"/>
      <w:marRight w:val="0"/>
      <w:marTop w:val="0"/>
      <w:marBottom w:val="0"/>
      <w:divBdr>
        <w:top w:val="none" w:sz="0" w:space="0" w:color="auto"/>
        <w:left w:val="none" w:sz="0" w:space="0" w:color="auto"/>
        <w:bottom w:val="none" w:sz="0" w:space="0" w:color="auto"/>
        <w:right w:val="none" w:sz="0" w:space="0" w:color="auto"/>
      </w:divBdr>
    </w:div>
    <w:div w:id="1000499176">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364479100">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86430404">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499541926">
      <w:bodyDiv w:val="1"/>
      <w:marLeft w:val="0"/>
      <w:marRight w:val="0"/>
      <w:marTop w:val="0"/>
      <w:marBottom w:val="0"/>
      <w:divBdr>
        <w:top w:val="none" w:sz="0" w:space="0" w:color="auto"/>
        <w:left w:val="none" w:sz="0" w:space="0" w:color="auto"/>
        <w:bottom w:val="none" w:sz="0" w:space="0" w:color="auto"/>
        <w:right w:val="none" w:sz="0" w:space="0" w:color="auto"/>
      </w:divBdr>
    </w:div>
    <w:div w:id="1515535386">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775511727">
      <w:bodyDiv w:val="1"/>
      <w:marLeft w:val="0"/>
      <w:marRight w:val="0"/>
      <w:marTop w:val="0"/>
      <w:marBottom w:val="0"/>
      <w:divBdr>
        <w:top w:val="none" w:sz="0" w:space="0" w:color="auto"/>
        <w:left w:val="none" w:sz="0" w:space="0" w:color="auto"/>
        <w:bottom w:val="none" w:sz="0" w:space="0" w:color="auto"/>
        <w:right w:val="none" w:sz="0" w:space="0" w:color="auto"/>
      </w:divBdr>
      <w:divsChild>
        <w:div w:id="154033171">
          <w:blockQuote w:val="1"/>
          <w:marLeft w:val="300"/>
          <w:marRight w:val="0"/>
          <w:marTop w:val="150"/>
          <w:marBottom w:val="150"/>
          <w:divBdr>
            <w:top w:val="none" w:sz="0" w:space="0" w:color="auto"/>
            <w:left w:val="none" w:sz="0" w:space="0" w:color="auto"/>
            <w:bottom w:val="none" w:sz="0" w:space="0" w:color="auto"/>
            <w:right w:val="none" w:sz="0" w:space="0" w:color="auto"/>
          </w:divBdr>
        </w:div>
      </w:divsChild>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09263836">
      <w:bodyDiv w:val="1"/>
      <w:marLeft w:val="0"/>
      <w:marRight w:val="0"/>
      <w:marTop w:val="0"/>
      <w:marBottom w:val="0"/>
      <w:divBdr>
        <w:top w:val="none" w:sz="0" w:space="0" w:color="auto"/>
        <w:left w:val="none" w:sz="0" w:space="0" w:color="auto"/>
        <w:bottom w:val="none" w:sz="0" w:space="0" w:color="auto"/>
        <w:right w:val="none" w:sz="0" w:space="0" w:color="auto"/>
      </w:divBdr>
    </w:div>
    <w:div w:id="19891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119651604/epub/OPS/c17.xhtml?favre=brett" TargetMode="External"/><Relationship Id="rId13" Type="http://schemas.openxmlformats.org/officeDocument/2006/relationships/hyperlink" Target="https://jigsaw.vitalsource.com/books/9781119651604/epub/OPS/c17.xhtml?favre=brett" TargetMode="External"/><Relationship Id="rId18" Type="http://schemas.openxmlformats.org/officeDocument/2006/relationships/hyperlink" Target="https://jigsaw.vitalsource.com/books/9781119651604/epub/OPS/c18.xhtml?favre=brett" TargetMode="External"/><Relationship Id="rId26" Type="http://schemas.openxmlformats.org/officeDocument/2006/relationships/hyperlink" Target="http://prnewswire.com/" TargetMode="External"/><Relationship Id="rId39" Type="http://schemas.openxmlformats.org/officeDocument/2006/relationships/hyperlink" Target="https://jigsaw.vitalsource.com/books/9781119651604/epub/OPS/c19.xhtml?favre=brett" TargetMode="External"/><Relationship Id="rId3" Type="http://schemas.openxmlformats.org/officeDocument/2006/relationships/settings" Target="settings.xml"/><Relationship Id="rId21" Type="http://schemas.openxmlformats.org/officeDocument/2006/relationships/hyperlink" Target="https://jigsaw.vitalsource.com/books/9781119651604/epub/OPS/c18.xhtml?favre=brett" TargetMode="External"/><Relationship Id="rId34" Type="http://schemas.openxmlformats.org/officeDocument/2006/relationships/hyperlink" Target="http://kelloggs.com/" TargetMode="External"/><Relationship Id="rId42" Type="http://schemas.openxmlformats.org/officeDocument/2006/relationships/fontTable" Target="fontTable.xml"/><Relationship Id="rId7" Type="http://schemas.openxmlformats.org/officeDocument/2006/relationships/hyperlink" Target="https://jigsaw.vitalsource.com/books/9781119651604/epub/OPS/c17.xhtml?favre=brett" TargetMode="External"/><Relationship Id="rId12" Type="http://schemas.openxmlformats.org/officeDocument/2006/relationships/hyperlink" Target="https://jigsaw.vitalsource.com/books/9781119651604/epub/OPS/c17.xhtml?favre=brett" TargetMode="External"/><Relationship Id="rId17" Type="http://schemas.openxmlformats.org/officeDocument/2006/relationships/hyperlink" Target="https://jigsaw.vitalsource.com/books/9781119651604/epub/OPS/c17.xhtml?favre=brett" TargetMode="External"/><Relationship Id="rId25" Type="http://schemas.openxmlformats.org/officeDocument/2006/relationships/hyperlink" Target="http://globenewswire.com/" TargetMode="External"/><Relationship Id="rId33" Type="http://schemas.openxmlformats.org/officeDocument/2006/relationships/hyperlink" Target="http://kelloggcompany.com/" TargetMode="External"/><Relationship Id="rId38" Type="http://schemas.openxmlformats.org/officeDocument/2006/relationships/hyperlink" Target="https://jigsaw.vitalsource.com/books/9781119651604/epub/OPS/c19.xhtml?favre=brett" TargetMode="External"/><Relationship Id="rId2" Type="http://schemas.openxmlformats.org/officeDocument/2006/relationships/styles" Target="styles.xml"/><Relationship Id="rId16" Type="http://schemas.openxmlformats.org/officeDocument/2006/relationships/hyperlink" Target="https://jigsaw.vitalsource.com/books/9781119651604/epub/OPS/c17.xhtml?favre=brett" TargetMode="External"/><Relationship Id="rId20" Type="http://schemas.openxmlformats.org/officeDocument/2006/relationships/hyperlink" Target="https://jigsaw.vitalsource.com/books/9781119651604/epub/OPS/c18.xhtml?favre=brett" TargetMode="External"/><Relationship Id="rId29" Type="http://schemas.openxmlformats.org/officeDocument/2006/relationships/hyperlink" Target="https://jigsaw.vitalsource.com/books/9781119651604/epub/OPS/c18.xhtml?favre=brett" TargetMode="External"/><Relationship Id="rId41" Type="http://schemas.openxmlformats.org/officeDocument/2006/relationships/hyperlink" Target="https://jigsaw.vitalsource.com/books/9781119651604/epub/OPS/c19.xhtml?favre=brett" TargetMode="External"/><Relationship Id="rId1" Type="http://schemas.openxmlformats.org/officeDocument/2006/relationships/numbering" Target="numbering.xml"/><Relationship Id="rId6" Type="http://schemas.openxmlformats.org/officeDocument/2006/relationships/hyperlink" Target="https://jigsaw.vitalsource.com/books/9781119651604/epub/OPS/c21.xhtml" TargetMode="External"/><Relationship Id="rId11" Type="http://schemas.openxmlformats.org/officeDocument/2006/relationships/hyperlink" Target="https://jigsaw.vitalsource.com/books/9781119651604/epub/OPS/c17.xhtml?favre=brett" TargetMode="External"/><Relationship Id="rId24" Type="http://schemas.openxmlformats.org/officeDocument/2006/relationships/hyperlink" Target="http://businesswire.com/" TargetMode="External"/><Relationship Id="rId32" Type="http://schemas.openxmlformats.org/officeDocument/2006/relationships/hyperlink" Target="http://kelloggcompany.com/" TargetMode="External"/><Relationship Id="rId37" Type="http://schemas.openxmlformats.org/officeDocument/2006/relationships/hyperlink" Target="mailto://@KelloggCompany" TargetMode="External"/><Relationship Id="rId40" Type="http://schemas.openxmlformats.org/officeDocument/2006/relationships/hyperlink" Target="https://jigsaw.vitalsource.com/books/9781119651604/epub/OPS/c19.xhtml?favre=brett" TargetMode="External"/><Relationship Id="rId5" Type="http://schemas.openxmlformats.org/officeDocument/2006/relationships/hyperlink" Target="https://jigsaw.vitalsource.com/books/9781119651604/epub/OPS/c17.xhtml?favre=brett" TargetMode="External"/><Relationship Id="rId15" Type="http://schemas.openxmlformats.org/officeDocument/2006/relationships/hyperlink" Target="https://jigsaw.vitalsource.com/books/9781119651604/epub/OPS/c17.xhtml?favre=brett" TargetMode="External"/><Relationship Id="rId23" Type="http://schemas.openxmlformats.org/officeDocument/2006/relationships/hyperlink" Target="https://jigsaw.vitalsource.com/books/9781119651604/epub/OPS/c18.xhtml?favre=brett" TargetMode="External"/><Relationship Id="rId28" Type="http://schemas.openxmlformats.org/officeDocument/2006/relationships/hyperlink" Target="https://jigsaw.vitalsource.com/books/9781119651604/epub/OPS/c19.xhtml" TargetMode="External"/><Relationship Id="rId36" Type="http://schemas.openxmlformats.org/officeDocument/2006/relationships/hyperlink" Target="https://jigsaw.vitalsource.com/books/9781119651604/epub/OPS/c19.xhtml?favre=brett" TargetMode="External"/><Relationship Id="rId10" Type="http://schemas.openxmlformats.org/officeDocument/2006/relationships/hyperlink" Target="https://jigsaw.vitalsource.com/books/9781119651604/epub/OPS/c17.xhtml?favre=brett" TargetMode="External"/><Relationship Id="rId19" Type="http://schemas.openxmlformats.org/officeDocument/2006/relationships/hyperlink" Target="https://jigsaw.vitalsource.com/books/9781119651604/epub/OPS/c01.xhtml" TargetMode="External"/><Relationship Id="rId31" Type="http://schemas.openxmlformats.org/officeDocument/2006/relationships/hyperlink" Target="http://kelloggs.com/" TargetMode="External"/><Relationship Id="rId4" Type="http://schemas.openxmlformats.org/officeDocument/2006/relationships/webSettings" Target="webSettings.xml"/><Relationship Id="rId9" Type="http://schemas.openxmlformats.org/officeDocument/2006/relationships/hyperlink" Target="https://jigsaw.vitalsource.com/books/9781119651604/epub/OPS/c17.xhtml?favre=brett" TargetMode="External"/><Relationship Id="rId14" Type="http://schemas.openxmlformats.org/officeDocument/2006/relationships/hyperlink" Target="https://jigsaw.vitalsource.com/books/9781119651604/epub/OPS/c17.xhtml?favre=brett" TargetMode="External"/><Relationship Id="rId22" Type="http://schemas.openxmlformats.org/officeDocument/2006/relationships/hyperlink" Target="https://jigsaw.vitalsource.com/books/9781119651604/epub/OPS/c10.xhtml" TargetMode="External"/><Relationship Id="rId27" Type="http://schemas.openxmlformats.org/officeDocument/2006/relationships/hyperlink" Target="http://prweb.com/" TargetMode="External"/><Relationship Id="rId30" Type="http://schemas.openxmlformats.org/officeDocument/2006/relationships/hyperlink" Target="https://jigsaw.vitalsource.com/books/9781119651604/epub/OPS/c19.xhtml?favre=brett" TargetMode="External"/><Relationship Id="rId35" Type="http://schemas.openxmlformats.org/officeDocument/2006/relationships/hyperlink" Target="http://kelloggs.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12967</Words>
  <Characters>73912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2</cp:revision>
  <dcterms:created xsi:type="dcterms:W3CDTF">2021-05-18T23:07:00Z</dcterms:created>
  <dcterms:modified xsi:type="dcterms:W3CDTF">2021-05-18T23:07:00Z</dcterms:modified>
</cp:coreProperties>
</file>